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64" w:rsidRDefault="0098502B">
      <w:pPr>
        <w:pStyle w:val="Corpo"/>
        <w:spacing w:after="0" w:line="360" w:lineRule="auto"/>
        <w:jc w:val="center"/>
        <w:rPr>
          <w:rFonts w:ascii="Arial" w:eastAsia="Arial" w:hAnsi="Arial" w:cs="Arial"/>
          <w:b/>
          <w:bCs/>
          <w:i/>
          <w:iCs/>
          <w:sz w:val="24"/>
          <w:szCs w:val="24"/>
          <w:u w:val="single"/>
        </w:rPr>
      </w:pPr>
      <w:bookmarkStart w:id="0" w:name="_GoBack"/>
      <w:r>
        <w:rPr>
          <w:rFonts w:ascii="Arial" w:hAnsi="Arial"/>
          <w:b/>
          <w:bCs/>
          <w:i/>
          <w:iCs/>
          <w:sz w:val="24"/>
          <w:szCs w:val="24"/>
          <w:u w:val="single"/>
        </w:rPr>
        <w:t>SUS, SA</w:t>
      </w:r>
      <w:r>
        <w:rPr>
          <w:rFonts w:ascii="Arial" w:hAnsi="Arial"/>
          <w:b/>
          <w:bCs/>
          <w:i/>
          <w:iCs/>
          <w:sz w:val="24"/>
          <w:szCs w:val="24"/>
          <w:u w:val="single"/>
          <w:lang w:val="pt-PT"/>
        </w:rPr>
        <w:t>ÚDE E DEMOCRACIA: DESAFIOS PARA O BRASIL</w:t>
      </w:r>
    </w:p>
    <w:bookmarkEnd w:id="0"/>
    <w:p w:rsidR="00811864" w:rsidRDefault="00811864">
      <w:pPr>
        <w:pStyle w:val="Textodecomentrio"/>
        <w:spacing w:after="0" w:line="360" w:lineRule="auto"/>
        <w:jc w:val="both"/>
        <w:rPr>
          <w:rFonts w:ascii="Arial" w:eastAsia="Arial" w:hAnsi="Arial" w:cs="Arial"/>
          <w:sz w:val="24"/>
          <w:szCs w:val="24"/>
        </w:rPr>
      </w:pPr>
    </w:p>
    <w:p w:rsidR="00811864" w:rsidRDefault="0098502B" w:rsidP="00454BF1">
      <w:pPr>
        <w:pStyle w:val="Textodecomentrio"/>
        <w:spacing w:after="0" w:line="360" w:lineRule="auto"/>
        <w:ind w:left="708" w:firstLine="708"/>
        <w:jc w:val="both"/>
        <w:rPr>
          <w:rFonts w:ascii="Arial" w:eastAsia="Arial" w:hAnsi="Arial" w:cs="Arial"/>
          <w:sz w:val="24"/>
          <w:szCs w:val="24"/>
        </w:rPr>
      </w:pPr>
      <w:r>
        <w:rPr>
          <w:rFonts w:ascii="Arial" w:hAnsi="Arial"/>
          <w:sz w:val="24"/>
          <w:szCs w:val="24"/>
        </w:rPr>
        <w:t xml:space="preserve">                                                                  </w:t>
      </w:r>
    </w:p>
    <w:p w:rsidR="00811864" w:rsidRDefault="0098502B">
      <w:pPr>
        <w:pStyle w:val="Textodecomentrio"/>
        <w:spacing w:after="0" w:line="360" w:lineRule="auto"/>
        <w:ind w:left="708" w:firstLine="708"/>
        <w:rPr>
          <w:rFonts w:ascii="Arial" w:eastAsia="Arial" w:hAnsi="Arial" w:cs="Arial"/>
          <w:sz w:val="24"/>
          <w:szCs w:val="24"/>
        </w:rPr>
      </w:pPr>
      <w:r>
        <w:rPr>
          <w:rFonts w:ascii="Arial" w:hAnsi="Arial"/>
          <w:sz w:val="24"/>
          <w:szCs w:val="24"/>
        </w:rPr>
        <w:t xml:space="preserve">                 Brasília 5 de agosto de 2019</w:t>
      </w:r>
    </w:p>
    <w:p w:rsidR="00811864" w:rsidRDefault="0098502B">
      <w:pPr>
        <w:pStyle w:val="Textodecomentrio"/>
        <w:spacing w:after="0" w:line="360" w:lineRule="auto"/>
        <w:ind w:left="708" w:firstLine="708"/>
        <w:rPr>
          <w:rFonts w:ascii="Arial" w:eastAsia="Arial" w:hAnsi="Arial" w:cs="Arial"/>
          <w:sz w:val="18"/>
          <w:szCs w:val="18"/>
        </w:rPr>
      </w:pPr>
      <w:r>
        <w:rPr>
          <w:rFonts w:ascii="Arial" w:hAnsi="Arial"/>
          <w:sz w:val="18"/>
          <w:szCs w:val="18"/>
        </w:rPr>
        <w:t xml:space="preserve">                   ano da 16ª Conferência Nacional de Saúde</w:t>
      </w:r>
    </w:p>
    <w:p w:rsidR="00811864" w:rsidRDefault="0098502B">
      <w:pPr>
        <w:pStyle w:val="Textodecomentrio"/>
        <w:spacing w:after="0" w:line="360" w:lineRule="auto"/>
        <w:jc w:val="both"/>
        <w:rPr>
          <w:rFonts w:ascii="Arial" w:eastAsia="Arial" w:hAnsi="Arial" w:cs="Arial"/>
          <w:sz w:val="24"/>
          <w:szCs w:val="24"/>
        </w:rPr>
      </w:pPr>
      <w:r>
        <w:rPr>
          <w:rFonts w:ascii="Arial" w:hAnsi="Arial"/>
          <w:sz w:val="24"/>
          <w:szCs w:val="24"/>
        </w:rPr>
        <w:t xml:space="preserve">                                                </w:t>
      </w:r>
    </w:p>
    <w:p w:rsidR="00811864" w:rsidRDefault="0098502B">
      <w:pPr>
        <w:pStyle w:val="Textodecomentrio"/>
        <w:spacing w:after="0" w:line="360" w:lineRule="auto"/>
        <w:jc w:val="both"/>
        <w:rPr>
          <w:rFonts w:ascii="Arial" w:eastAsia="Arial" w:hAnsi="Arial" w:cs="Arial"/>
          <w:sz w:val="24"/>
          <w:szCs w:val="24"/>
        </w:rPr>
      </w:pPr>
      <w:r>
        <w:rPr>
          <w:rFonts w:ascii="Arial" w:eastAsia="Arial" w:hAnsi="Arial" w:cs="Arial"/>
          <w:sz w:val="24"/>
          <w:szCs w:val="24"/>
        </w:rPr>
        <w:tab/>
        <w:t>Nas tr</w:t>
      </w:r>
      <w:r>
        <w:rPr>
          <w:rFonts w:ascii="Arial" w:hAnsi="Arial"/>
          <w:sz w:val="24"/>
          <w:szCs w:val="24"/>
        </w:rPr>
        <w:t>ês últimas décadas foram desenvolvidos imensos esforços para organizar e colocar em funcionamento o Sistema Único de Saúde, a partir dos princípios constitucionais que o conformam: universalidade, equidade e integralidade. O SUS pressupõe um projeto de sociedade que se expressa em valores civilizatórios, como igualdade, justiça social e democracia. Nesse contexto, a saúde é um valor que envolve cuidado, sustentabilidade e produção de saúde para a cidadania, articulando cuidados individuais e coletivos ao desenvolvimento econômico e aos direitos humanos.</w:t>
      </w:r>
    </w:p>
    <w:p w:rsidR="005D0B6B" w:rsidRDefault="0098502B" w:rsidP="005D0B6B">
      <w:pPr>
        <w:pStyle w:val="Textodecomentrio"/>
        <w:spacing w:after="0" w:line="360" w:lineRule="auto"/>
        <w:ind w:firstLine="708"/>
        <w:jc w:val="both"/>
        <w:rPr>
          <w:rFonts w:ascii="Arial" w:hAnsi="Arial"/>
          <w:sz w:val="24"/>
          <w:szCs w:val="24"/>
        </w:rPr>
      </w:pPr>
      <w:r>
        <w:rPr>
          <w:rFonts w:ascii="Arial" w:hAnsi="Arial"/>
          <w:sz w:val="24"/>
          <w:szCs w:val="24"/>
        </w:rPr>
        <w:t xml:space="preserve">O SUS, que é uma política de Estado e não de governo, é resultante de uma construção da sociedade brasileira e vem resistindo tenazmente a severos ataques de ordem política e econômica ao longo de sua existência. A saúde como valor solidário, direito de cidadania e dever do Estado, contudo, nunca esteve tão ameaçada como agora. </w:t>
      </w:r>
    </w:p>
    <w:p w:rsidR="00811864" w:rsidRDefault="0098502B" w:rsidP="005D0B6B">
      <w:pPr>
        <w:pStyle w:val="Textodecomentrio"/>
        <w:spacing w:after="0" w:line="360" w:lineRule="auto"/>
        <w:ind w:firstLine="708"/>
        <w:jc w:val="both"/>
        <w:rPr>
          <w:rFonts w:ascii="Arial" w:eastAsia="Arial" w:hAnsi="Arial" w:cs="Arial"/>
          <w:sz w:val="24"/>
          <w:szCs w:val="24"/>
        </w:rPr>
      </w:pPr>
      <w:r>
        <w:rPr>
          <w:rFonts w:ascii="Arial" w:eastAsia="Arial" w:hAnsi="Arial" w:cs="Arial"/>
          <w:sz w:val="24"/>
          <w:szCs w:val="24"/>
        </w:rPr>
        <w:t>S</w:t>
      </w:r>
      <w:r>
        <w:rPr>
          <w:rFonts w:ascii="Arial" w:hAnsi="Arial"/>
          <w:sz w:val="24"/>
          <w:szCs w:val="24"/>
        </w:rPr>
        <w:t>ão expressivos e, objeto de reconhecimento internacional, os avanços na atenção primária consubstanciada na Estratégia de Saúde da Família (ESF), na Política Nacional de Imunização (PNI), na redução expressiva da mortalidade infantil, na Vigilância Epidemiológica e Sanitária, na política de Assistência Farmacêutica, de transplantes</w:t>
      </w:r>
      <w:r w:rsidR="00C937B9">
        <w:rPr>
          <w:rFonts w:ascii="Arial" w:hAnsi="Arial"/>
          <w:sz w:val="24"/>
          <w:szCs w:val="24"/>
        </w:rPr>
        <w:t xml:space="preserve"> de órgãos</w:t>
      </w:r>
      <w:r>
        <w:rPr>
          <w:rFonts w:ascii="Arial" w:hAnsi="Arial"/>
          <w:sz w:val="24"/>
          <w:szCs w:val="24"/>
        </w:rPr>
        <w:t xml:space="preserve">, no Samu, na política de Aids/Hepatites, na Reforma Psiquiátrica, no combate ao uso de tabaco, na política do sangue, entre outras políticas públicas exitosas. </w:t>
      </w:r>
    </w:p>
    <w:p w:rsidR="00811864" w:rsidRDefault="0098502B">
      <w:pPr>
        <w:pStyle w:val="Corpo"/>
        <w:spacing w:after="0" w:line="360" w:lineRule="auto"/>
        <w:ind w:firstLine="708"/>
        <w:jc w:val="both"/>
        <w:rPr>
          <w:rFonts w:ascii="Arial" w:eastAsia="Arial" w:hAnsi="Arial" w:cs="Arial"/>
          <w:sz w:val="24"/>
          <w:szCs w:val="24"/>
        </w:rPr>
      </w:pPr>
      <w:r>
        <w:rPr>
          <w:rFonts w:ascii="Arial" w:hAnsi="Arial"/>
          <w:sz w:val="24"/>
          <w:szCs w:val="24"/>
          <w:lang w:val="pt-PT"/>
        </w:rPr>
        <w:t xml:space="preserve">O campo da pesquisa e da inovação se fortaleceu, assim como a implantação de uma política industrial voltada para a produção nacional de tecnologias estratégicas para o país, </w:t>
      </w:r>
      <w:r w:rsidR="005D1DFC" w:rsidRPr="00445014">
        <w:rPr>
          <w:rFonts w:ascii="Arial" w:hAnsi="Arial"/>
          <w:color w:val="auto"/>
          <w:sz w:val="24"/>
          <w:szCs w:val="24"/>
          <w:lang w:val="pt-PT"/>
        </w:rPr>
        <w:t xml:space="preserve">a </w:t>
      </w:r>
      <w:r w:rsidR="00445014" w:rsidRPr="00445014">
        <w:rPr>
          <w:rFonts w:ascii="Arial" w:hAnsi="Arial"/>
          <w:color w:val="auto"/>
          <w:sz w:val="24"/>
          <w:szCs w:val="24"/>
          <w:lang w:val="pt-PT"/>
        </w:rPr>
        <w:t>p</w:t>
      </w:r>
      <w:r w:rsidR="005D1DFC" w:rsidRPr="00445014">
        <w:rPr>
          <w:rFonts w:ascii="Arial" w:hAnsi="Arial"/>
          <w:color w:val="auto"/>
          <w:sz w:val="24"/>
          <w:szCs w:val="24"/>
          <w:lang w:val="pt-PT"/>
        </w:rPr>
        <w:t xml:space="preserve">olítica de </w:t>
      </w:r>
      <w:r w:rsidR="000D7F6C" w:rsidRPr="00445014">
        <w:rPr>
          <w:rFonts w:ascii="Arial" w:hAnsi="Arial"/>
          <w:color w:val="auto"/>
          <w:sz w:val="24"/>
          <w:szCs w:val="24"/>
          <w:lang w:val="pt-PT"/>
        </w:rPr>
        <w:t>fortalecimento do</w:t>
      </w:r>
      <w:r w:rsidR="005D1DFC" w:rsidRPr="00445014">
        <w:rPr>
          <w:rFonts w:ascii="Arial" w:hAnsi="Arial"/>
          <w:color w:val="auto"/>
          <w:sz w:val="24"/>
          <w:szCs w:val="24"/>
          <w:lang w:val="pt-PT"/>
        </w:rPr>
        <w:t xml:space="preserve"> C</w:t>
      </w:r>
      <w:r w:rsidR="0006607F" w:rsidRPr="00445014">
        <w:rPr>
          <w:rFonts w:ascii="Arial" w:hAnsi="Arial"/>
          <w:color w:val="auto"/>
          <w:sz w:val="24"/>
          <w:szCs w:val="24"/>
          <w:lang w:val="pt-PT"/>
        </w:rPr>
        <w:t xml:space="preserve">omplexo </w:t>
      </w:r>
      <w:r w:rsidR="005D1DFC" w:rsidRPr="00445014">
        <w:rPr>
          <w:rFonts w:ascii="Arial" w:hAnsi="Arial"/>
          <w:color w:val="auto"/>
          <w:sz w:val="24"/>
          <w:szCs w:val="24"/>
          <w:lang w:val="pt-PT"/>
        </w:rPr>
        <w:t>P</w:t>
      </w:r>
      <w:r w:rsidR="0006607F" w:rsidRPr="00445014">
        <w:rPr>
          <w:rFonts w:ascii="Arial" w:hAnsi="Arial"/>
          <w:color w:val="auto"/>
          <w:sz w:val="24"/>
          <w:szCs w:val="24"/>
          <w:lang w:val="pt-PT"/>
        </w:rPr>
        <w:t xml:space="preserve">rodutivo da </w:t>
      </w:r>
      <w:r w:rsidR="005D1DFC" w:rsidRPr="00445014">
        <w:rPr>
          <w:rFonts w:ascii="Arial" w:hAnsi="Arial"/>
          <w:color w:val="auto"/>
          <w:sz w:val="24"/>
          <w:szCs w:val="24"/>
          <w:lang w:val="pt-PT"/>
        </w:rPr>
        <w:t>S</w:t>
      </w:r>
      <w:r w:rsidR="0006607F" w:rsidRPr="00445014">
        <w:rPr>
          <w:rFonts w:ascii="Arial" w:hAnsi="Arial"/>
          <w:color w:val="auto"/>
          <w:sz w:val="24"/>
          <w:szCs w:val="24"/>
          <w:lang w:val="pt-PT"/>
        </w:rPr>
        <w:t xml:space="preserve">aúde, mediante </w:t>
      </w:r>
      <w:proofErr w:type="spellStart"/>
      <w:r>
        <w:rPr>
          <w:rFonts w:ascii="Arial" w:hAnsi="Arial"/>
          <w:sz w:val="24"/>
          <w:szCs w:val="24"/>
          <w:lang w:val="es-ES_tradnl"/>
        </w:rPr>
        <w:t>pa</w:t>
      </w:r>
      <w:r w:rsidR="005B7E98">
        <w:rPr>
          <w:rFonts w:ascii="Arial" w:hAnsi="Arial"/>
          <w:sz w:val="24"/>
          <w:szCs w:val="24"/>
          <w:lang w:val="es-ES_tradnl"/>
        </w:rPr>
        <w:t>rcerias</w:t>
      </w:r>
      <w:proofErr w:type="spellEnd"/>
      <w:r>
        <w:rPr>
          <w:rFonts w:ascii="Arial" w:hAnsi="Arial"/>
          <w:sz w:val="24"/>
          <w:szCs w:val="24"/>
          <w:lang w:val="es-ES_tradnl"/>
        </w:rPr>
        <w:t xml:space="preserve"> entre </w:t>
      </w:r>
      <w:proofErr w:type="spellStart"/>
      <w:r>
        <w:rPr>
          <w:rFonts w:ascii="Arial" w:hAnsi="Arial"/>
          <w:sz w:val="24"/>
          <w:szCs w:val="24"/>
          <w:lang w:val="es-ES_tradnl"/>
        </w:rPr>
        <w:t>laborat</w:t>
      </w:r>
      <w:proofErr w:type="spellEnd"/>
      <w:r>
        <w:rPr>
          <w:rFonts w:ascii="Arial" w:hAnsi="Arial"/>
          <w:sz w:val="24"/>
          <w:szCs w:val="24"/>
          <w:lang w:val="pt-PT"/>
        </w:rPr>
        <w:t xml:space="preserve">órios públicos e empresas privadas. </w:t>
      </w:r>
    </w:p>
    <w:p w:rsidR="00811864" w:rsidRPr="00D35558" w:rsidRDefault="0098502B">
      <w:pPr>
        <w:pStyle w:val="Corpo"/>
        <w:spacing w:after="0" w:line="360" w:lineRule="auto"/>
        <w:ind w:firstLine="708"/>
        <w:jc w:val="both"/>
        <w:rPr>
          <w:rFonts w:ascii="Arial" w:eastAsia="Arial" w:hAnsi="Arial" w:cs="Arial"/>
          <w:color w:val="auto"/>
          <w:sz w:val="24"/>
          <w:szCs w:val="24"/>
        </w:rPr>
      </w:pPr>
      <w:r w:rsidRPr="00D35558">
        <w:rPr>
          <w:rFonts w:ascii="Arial" w:hAnsi="Arial"/>
          <w:color w:val="auto"/>
          <w:sz w:val="24"/>
          <w:szCs w:val="24"/>
          <w:lang w:val="pt-PT"/>
        </w:rPr>
        <w:t>Todo esse processo permitiu que o paí</w:t>
      </w:r>
      <w:r w:rsidRPr="00D35558">
        <w:rPr>
          <w:rFonts w:ascii="Arial" w:hAnsi="Arial"/>
          <w:color w:val="auto"/>
          <w:sz w:val="24"/>
          <w:szCs w:val="24"/>
          <w:lang w:val="fr-FR"/>
        </w:rPr>
        <w:t>s constru</w:t>
      </w:r>
      <w:r w:rsidRPr="00D35558">
        <w:rPr>
          <w:rFonts w:ascii="Arial" w:hAnsi="Arial"/>
          <w:color w:val="auto"/>
          <w:sz w:val="24"/>
          <w:szCs w:val="24"/>
          <w:lang w:val="pt-PT"/>
        </w:rPr>
        <w:t>ísse uma ampla rede de atençã</w:t>
      </w:r>
      <w:r w:rsidRPr="00D35558">
        <w:rPr>
          <w:rFonts w:ascii="Arial" w:hAnsi="Arial"/>
          <w:color w:val="auto"/>
          <w:sz w:val="24"/>
          <w:szCs w:val="24"/>
        </w:rPr>
        <w:t xml:space="preserve">o </w:t>
      </w:r>
      <w:r w:rsidRPr="00D35558">
        <w:rPr>
          <w:rFonts w:ascii="Arial" w:hAnsi="Arial"/>
          <w:color w:val="auto"/>
          <w:sz w:val="24"/>
          <w:szCs w:val="24"/>
          <w:lang w:val="pt-PT"/>
        </w:rPr>
        <w:t xml:space="preserve">à </w:t>
      </w:r>
      <w:r w:rsidR="00D30749">
        <w:rPr>
          <w:rFonts w:ascii="Arial" w:hAnsi="Arial"/>
          <w:color w:val="auto"/>
          <w:sz w:val="24"/>
          <w:szCs w:val="24"/>
        </w:rPr>
        <w:t>saúde</w:t>
      </w:r>
      <w:r w:rsidRPr="00D35558">
        <w:rPr>
          <w:rFonts w:ascii="Arial" w:hAnsi="Arial"/>
          <w:color w:val="auto"/>
          <w:sz w:val="24"/>
          <w:szCs w:val="24"/>
          <w:lang w:val="pt-PT"/>
        </w:rPr>
        <w:t xml:space="preserve"> que hoje atende às necessidades da maior parte da população </w:t>
      </w:r>
      <w:r w:rsidRPr="00D35558">
        <w:rPr>
          <w:rFonts w:ascii="Arial" w:hAnsi="Arial"/>
          <w:color w:val="auto"/>
          <w:sz w:val="24"/>
          <w:szCs w:val="24"/>
          <w:lang w:val="pt-PT"/>
        </w:rPr>
        <w:lastRenderedPageBreak/>
        <w:t>brasileira, com  importante impacto no aumento da expectativa e na melhoria das condições de vida e na redução de iniquidades e desigualdades.</w:t>
      </w:r>
    </w:p>
    <w:p w:rsidR="00811864" w:rsidRDefault="0098502B">
      <w:pPr>
        <w:pStyle w:val="Corpo"/>
        <w:spacing w:after="0" w:line="360" w:lineRule="auto"/>
        <w:ind w:firstLine="708"/>
        <w:jc w:val="both"/>
        <w:rPr>
          <w:rFonts w:ascii="Arial" w:eastAsia="Arial" w:hAnsi="Arial" w:cs="Arial"/>
          <w:sz w:val="24"/>
          <w:szCs w:val="24"/>
        </w:rPr>
      </w:pPr>
      <w:r>
        <w:rPr>
          <w:rFonts w:ascii="Arial" w:hAnsi="Arial"/>
          <w:sz w:val="24"/>
          <w:szCs w:val="24"/>
          <w:lang w:val="pt-PT"/>
        </w:rPr>
        <w:t>A magnitude e</w:t>
      </w:r>
      <w:r w:rsidR="00FD098B">
        <w:rPr>
          <w:rFonts w:ascii="Arial" w:hAnsi="Arial"/>
          <w:sz w:val="24"/>
          <w:szCs w:val="24"/>
          <w:lang w:val="pt-PT"/>
        </w:rPr>
        <w:t xml:space="preserve"> a</w:t>
      </w:r>
      <w:r>
        <w:rPr>
          <w:rFonts w:ascii="Arial" w:hAnsi="Arial"/>
          <w:sz w:val="24"/>
          <w:szCs w:val="24"/>
          <w:lang w:val="pt-PT"/>
        </w:rPr>
        <w:t xml:space="preserve"> relevância dessas realizaçõ</w:t>
      </w:r>
      <w:r>
        <w:rPr>
          <w:rFonts w:ascii="Arial" w:hAnsi="Arial"/>
          <w:sz w:val="24"/>
          <w:szCs w:val="24"/>
        </w:rPr>
        <w:t>es sem d</w:t>
      </w:r>
      <w:r>
        <w:rPr>
          <w:rFonts w:ascii="Arial" w:hAnsi="Arial"/>
          <w:sz w:val="24"/>
          <w:szCs w:val="24"/>
          <w:lang w:val="pt-PT"/>
        </w:rPr>
        <w:t>úvida teria</w:t>
      </w:r>
      <w:r w:rsidR="00FD098B">
        <w:rPr>
          <w:rFonts w:ascii="Arial" w:hAnsi="Arial"/>
          <w:sz w:val="24"/>
          <w:szCs w:val="24"/>
          <w:lang w:val="pt-PT"/>
        </w:rPr>
        <w:t>m</w:t>
      </w:r>
      <w:r>
        <w:rPr>
          <w:rFonts w:ascii="Arial" w:hAnsi="Arial"/>
          <w:sz w:val="24"/>
          <w:szCs w:val="24"/>
          <w:lang w:val="pt-PT"/>
        </w:rPr>
        <w:t xml:space="preserve"> sido mais expressiva</w:t>
      </w:r>
      <w:r w:rsidR="00FD098B">
        <w:rPr>
          <w:rFonts w:ascii="Arial" w:hAnsi="Arial"/>
          <w:sz w:val="24"/>
          <w:szCs w:val="24"/>
          <w:lang w:val="pt-PT"/>
        </w:rPr>
        <w:t>s</w:t>
      </w:r>
      <w:r>
        <w:rPr>
          <w:rFonts w:ascii="Arial" w:hAnsi="Arial"/>
          <w:sz w:val="24"/>
          <w:szCs w:val="24"/>
          <w:lang w:val="pt-PT"/>
        </w:rPr>
        <w:t xml:space="preserve">, de maior alcance e de resultados mais profundos, não fossem os  impasses estruturais, que impuseram ao longo dessa trajetória, fortes limites organizacionais e financeiros que impediram a plena realização de seus fundamentos. </w:t>
      </w:r>
    </w:p>
    <w:p w:rsidR="00811864" w:rsidRDefault="0098502B">
      <w:pPr>
        <w:pStyle w:val="Corpo"/>
        <w:spacing w:after="0" w:line="360" w:lineRule="auto"/>
        <w:ind w:firstLine="708"/>
        <w:jc w:val="both"/>
        <w:rPr>
          <w:rFonts w:ascii="Arial" w:eastAsia="Arial" w:hAnsi="Arial" w:cs="Arial"/>
          <w:sz w:val="24"/>
          <w:szCs w:val="24"/>
        </w:rPr>
      </w:pPr>
      <w:r>
        <w:rPr>
          <w:rFonts w:ascii="Arial" w:hAnsi="Arial"/>
          <w:sz w:val="24"/>
          <w:szCs w:val="24"/>
          <w:lang w:val="pt-PT"/>
        </w:rPr>
        <w:t>Isso se expressa com clareza quando se analisa a estrutura do financiamento da saúde. Investimos cerca de 9% do PIB em saúde, mas desse valor apenas 4</w:t>
      </w:r>
      <w:r w:rsidR="007B2A07">
        <w:rPr>
          <w:rFonts w:ascii="Arial" w:hAnsi="Arial"/>
          <w:sz w:val="24"/>
          <w:szCs w:val="24"/>
          <w:lang w:val="pt-PT"/>
        </w:rPr>
        <w:t>6</w:t>
      </w:r>
      <w:r>
        <w:rPr>
          <w:rFonts w:ascii="Arial" w:hAnsi="Arial"/>
          <w:sz w:val="24"/>
          <w:szCs w:val="24"/>
          <w:lang w:val="pt-PT"/>
        </w:rPr>
        <w:t>% corresponde ao gasto público, ou seja, a maior parte das despesas em saú</w:t>
      </w:r>
      <w:r>
        <w:rPr>
          <w:rFonts w:ascii="Arial" w:hAnsi="Arial"/>
          <w:sz w:val="24"/>
          <w:szCs w:val="24"/>
        </w:rPr>
        <w:t xml:space="preserve">de onera o </w:t>
      </w:r>
      <w:proofErr w:type="spellStart"/>
      <w:r w:rsidR="00D30749">
        <w:rPr>
          <w:rFonts w:ascii="Arial" w:hAnsi="Arial"/>
          <w:sz w:val="24"/>
          <w:szCs w:val="24"/>
        </w:rPr>
        <w:t>or</w:t>
      </w:r>
      <w:proofErr w:type="spellEnd"/>
      <w:r>
        <w:rPr>
          <w:rFonts w:ascii="Arial" w:hAnsi="Arial"/>
          <w:sz w:val="24"/>
          <w:szCs w:val="24"/>
          <w:lang w:val="pt-PT"/>
        </w:rPr>
        <w:t xml:space="preserve">çamento das famílias e empresas. Nenhum sistema universal tem investimentos públicos tão baixos como o nosso, e quando se acresce a isso uma renúncia fiscal e tributária expressiva a cada ano, o quadro de subfinanciamento se agrava. </w:t>
      </w:r>
    </w:p>
    <w:p w:rsidR="00811864" w:rsidRDefault="0098502B">
      <w:pPr>
        <w:pStyle w:val="Corpo"/>
        <w:spacing w:after="0" w:line="360" w:lineRule="auto"/>
        <w:ind w:firstLine="708"/>
        <w:jc w:val="both"/>
        <w:rPr>
          <w:rFonts w:ascii="Arial" w:eastAsia="Arial" w:hAnsi="Arial" w:cs="Arial"/>
          <w:sz w:val="24"/>
          <w:szCs w:val="24"/>
          <w:u w:val="single"/>
        </w:rPr>
      </w:pPr>
      <w:r>
        <w:rPr>
          <w:rFonts w:ascii="Arial" w:hAnsi="Arial"/>
          <w:sz w:val="24"/>
          <w:szCs w:val="24"/>
          <w:lang w:val="pt-PT"/>
        </w:rPr>
        <w:t>É nesse contexto que incide a EC 95 que</w:t>
      </w:r>
      <w:r w:rsidR="00FD098B">
        <w:rPr>
          <w:rFonts w:ascii="Arial" w:hAnsi="Arial"/>
          <w:sz w:val="24"/>
          <w:szCs w:val="24"/>
          <w:lang w:val="pt-PT"/>
        </w:rPr>
        <w:t>,</w:t>
      </w:r>
      <w:r>
        <w:rPr>
          <w:rFonts w:ascii="Arial" w:hAnsi="Arial"/>
          <w:sz w:val="24"/>
          <w:szCs w:val="24"/>
          <w:lang w:val="pt-PT"/>
        </w:rPr>
        <w:t xml:space="preserve"> ao colocar a austeridade como princípio constitucional</w:t>
      </w:r>
      <w:r w:rsidR="00FD098B">
        <w:rPr>
          <w:rFonts w:ascii="Arial" w:hAnsi="Arial"/>
          <w:sz w:val="24"/>
          <w:szCs w:val="24"/>
          <w:lang w:val="pt-PT"/>
        </w:rPr>
        <w:t>,</w:t>
      </w:r>
      <w:r>
        <w:rPr>
          <w:rFonts w:ascii="Arial" w:hAnsi="Arial"/>
          <w:sz w:val="24"/>
          <w:szCs w:val="24"/>
          <w:lang w:val="pt-PT"/>
        </w:rPr>
        <w:t xml:space="preserve"> congela os gastos por 20 anos e subjuga as necessidades de saúde da populaçã</w:t>
      </w:r>
      <w:r>
        <w:rPr>
          <w:rFonts w:ascii="Arial" w:hAnsi="Arial"/>
          <w:sz w:val="24"/>
          <w:szCs w:val="24"/>
        </w:rPr>
        <w:t xml:space="preserve">o </w:t>
      </w:r>
      <w:r>
        <w:rPr>
          <w:rFonts w:ascii="Arial" w:hAnsi="Arial"/>
          <w:sz w:val="24"/>
          <w:szCs w:val="24"/>
          <w:lang w:val="pt-PT"/>
        </w:rPr>
        <w:t>às metas fiscais, impondo ao SUS o status de sistema desfinanciado</w:t>
      </w:r>
      <w:r w:rsidR="00ED36C7">
        <w:rPr>
          <w:rFonts w:ascii="Arial" w:hAnsi="Arial"/>
          <w:sz w:val="24"/>
          <w:szCs w:val="24"/>
          <w:lang w:val="pt-PT"/>
        </w:rPr>
        <w:t>,</w:t>
      </w:r>
      <w:r>
        <w:rPr>
          <w:rFonts w:ascii="Arial" w:hAnsi="Arial"/>
          <w:sz w:val="24"/>
          <w:szCs w:val="24"/>
          <w:lang w:val="pt-PT"/>
        </w:rPr>
        <w:t xml:space="preserve"> coloca</w:t>
      </w:r>
      <w:r w:rsidR="00ED36C7">
        <w:rPr>
          <w:rFonts w:ascii="Arial" w:hAnsi="Arial"/>
          <w:sz w:val="24"/>
          <w:szCs w:val="24"/>
          <w:lang w:val="pt-PT"/>
        </w:rPr>
        <w:t>ndo</w:t>
      </w:r>
      <w:r>
        <w:rPr>
          <w:rFonts w:ascii="Arial" w:hAnsi="Arial"/>
          <w:sz w:val="24"/>
          <w:szCs w:val="24"/>
          <w:lang w:val="pt-PT"/>
        </w:rPr>
        <w:t xml:space="preserve"> em risco até a sua sobrevivê</w:t>
      </w:r>
      <w:proofErr w:type="spellStart"/>
      <w:r>
        <w:rPr>
          <w:rFonts w:ascii="Arial" w:hAnsi="Arial"/>
          <w:sz w:val="24"/>
          <w:szCs w:val="24"/>
          <w:lang w:val="es-ES_tradnl"/>
        </w:rPr>
        <w:t>ncia</w:t>
      </w:r>
      <w:proofErr w:type="spellEnd"/>
      <w:r>
        <w:rPr>
          <w:rFonts w:ascii="Arial" w:hAnsi="Arial"/>
          <w:sz w:val="24"/>
          <w:szCs w:val="24"/>
          <w:lang w:val="es-ES_tradnl"/>
        </w:rPr>
        <w:t>.</w:t>
      </w:r>
    </w:p>
    <w:p w:rsidR="00BE6488" w:rsidRDefault="0098502B" w:rsidP="00AE3A7D">
      <w:pPr>
        <w:pStyle w:val="Corpo"/>
        <w:spacing w:line="360" w:lineRule="auto"/>
        <w:ind w:firstLine="708"/>
        <w:jc w:val="both"/>
        <w:rPr>
          <w:rFonts w:ascii="Arial" w:hAnsi="Arial"/>
          <w:sz w:val="24"/>
          <w:szCs w:val="24"/>
          <w:lang w:val="pt-PT"/>
        </w:rPr>
      </w:pPr>
      <w:r>
        <w:rPr>
          <w:rFonts w:ascii="Arial" w:hAnsi="Arial"/>
          <w:sz w:val="24"/>
          <w:szCs w:val="24"/>
        </w:rPr>
        <w:t xml:space="preserve">Essa </w:t>
      </w:r>
      <w:proofErr w:type="spellStart"/>
      <w:r w:rsidR="00D30749">
        <w:rPr>
          <w:rFonts w:ascii="Arial" w:hAnsi="Arial"/>
          <w:sz w:val="24"/>
          <w:szCs w:val="24"/>
        </w:rPr>
        <w:t>pol</w:t>
      </w:r>
      <w:proofErr w:type="spellEnd"/>
      <w:r>
        <w:rPr>
          <w:rFonts w:ascii="Arial" w:hAnsi="Arial"/>
          <w:sz w:val="24"/>
          <w:szCs w:val="24"/>
          <w:lang w:val="pt-PT"/>
        </w:rPr>
        <w:t>ítica de aprofundamento de cortes dos gastos sociais, em um contexto de negação de direitos e de desvalorização das políticas universais, intensifica retrocessos e ameaça descaracterizar o SUS. A fragilização do SUS se soma ao ataque a várias políticas públicas fundamentais no processo saú</w:t>
      </w:r>
      <w:r>
        <w:rPr>
          <w:rFonts w:ascii="Arial" w:hAnsi="Arial"/>
          <w:sz w:val="24"/>
          <w:szCs w:val="24"/>
          <w:lang w:val="nl-NL"/>
        </w:rPr>
        <w:t>de-doen</w:t>
      </w:r>
      <w:r>
        <w:rPr>
          <w:rFonts w:ascii="Arial" w:hAnsi="Arial"/>
          <w:sz w:val="24"/>
          <w:szCs w:val="24"/>
          <w:lang w:val="pt-PT"/>
        </w:rPr>
        <w:t xml:space="preserve">ça e no conceito ampliado de saúde que envolve a natureza simultaneamente biológica, subjetiva e social dos problemas de saúde. </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firstLine="708"/>
        <w:jc w:val="both"/>
        <w:rPr>
          <w:rFonts w:eastAsia="Times New Roman"/>
          <w:color w:val="000000"/>
          <w:bdr w:val="none" w:sz="0" w:space="0" w:color="auto"/>
          <w:lang w:val="pt-BR" w:eastAsia="pt-BR"/>
        </w:rPr>
      </w:pPr>
      <w:r w:rsidRPr="005B4B03">
        <w:rPr>
          <w:rFonts w:ascii="Arial" w:eastAsia="Times New Roman" w:hAnsi="Arial" w:cs="Arial"/>
          <w:color w:val="000000"/>
          <w:bdr w:val="none" w:sz="0" w:space="0" w:color="auto"/>
          <w:lang w:val="pt-PT" w:eastAsia="pt-BR"/>
        </w:rPr>
        <w:t>Essa base constitutiva das políticas de saú</w:t>
      </w:r>
      <w:r w:rsidRPr="005B4B03">
        <w:rPr>
          <w:rFonts w:ascii="Arial" w:eastAsia="Times New Roman" w:hAnsi="Arial" w:cs="Arial"/>
          <w:color w:val="000000"/>
          <w:bdr w:val="none" w:sz="0" w:space="0" w:color="auto"/>
          <w:lang w:val="es-ES_tradnl" w:eastAsia="pt-BR"/>
        </w:rPr>
        <w:t xml:space="preserve">de </w:t>
      </w:r>
      <w:proofErr w:type="spellStart"/>
      <w:r w:rsidRPr="005B4B03">
        <w:rPr>
          <w:rFonts w:ascii="Arial" w:eastAsia="Times New Roman" w:hAnsi="Arial" w:cs="Arial"/>
          <w:color w:val="000000"/>
          <w:bdr w:val="none" w:sz="0" w:space="0" w:color="auto"/>
          <w:lang w:val="es-ES_tradnl" w:eastAsia="pt-BR"/>
        </w:rPr>
        <w:t>est</w:t>
      </w:r>
      <w:proofErr w:type="spellEnd"/>
      <w:r w:rsidRPr="005B4B03">
        <w:rPr>
          <w:rFonts w:ascii="Arial" w:eastAsia="Times New Roman" w:hAnsi="Arial" w:cs="Arial"/>
          <w:color w:val="000000"/>
          <w:bdr w:val="none" w:sz="0" w:space="0" w:color="auto"/>
          <w:lang w:val="pt-PT" w:eastAsia="pt-BR"/>
        </w:rPr>
        <w:t>á sendo desconstruí</w:t>
      </w:r>
      <w:r w:rsidRPr="005B4B03">
        <w:rPr>
          <w:rFonts w:ascii="Arial" w:eastAsia="Times New Roman" w:hAnsi="Arial" w:cs="Arial"/>
          <w:color w:val="000000"/>
          <w:bdr w:val="none" w:sz="0" w:space="0" w:color="auto"/>
          <w:lang w:val="es-ES_tradnl" w:eastAsia="pt-BR"/>
        </w:rPr>
        <w:t>da por mudan</w:t>
      </w:r>
      <w:r w:rsidRPr="005B4B03">
        <w:rPr>
          <w:rFonts w:ascii="Arial" w:eastAsia="Times New Roman" w:hAnsi="Arial" w:cs="Arial"/>
          <w:color w:val="000000"/>
          <w:bdr w:val="none" w:sz="0" w:space="0" w:color="auto"/>
          <w:lang w:val="pt-PT" w:eastAsia="pt-BR"/>
        </w:rPr>
        <w:t xml:space="preserve">ças em políticas de grande impacto na </w:t>
      </w:r>
      <w:r w:rsidRPr="00082F7A">
        <w:rPr>
          <w:rFonts w:ascii="Arial" w:eastAsia="Times New Roman" w:hAnsi="Arial" w:cs="Arial"/>
          <w:color w:val="000000" w:themeColor="text1"/>
          <w:bdr w:val="none" w:sz="0" w:space="0" w:color="auto"/>
          <w:lang w:val="pt-PT" w:eastAsia="pt-BR"/>
        </w:rPr>
        <w:t xml:space="preserve">saúde, </w:t>
      </w:r>
      <w:r w:rsidR="003965EA" w:rsidRPr="00082F7A">
        <w:rPr>
          <w:rFonts w:ascii="Arial" w:eastAsia="Times New Roman" w:hAnsi="Arial" w:cs="Arial"/>
          <w:color w:val="000000" w:themeColor="text1"/>
          <w:bdr w:val="none" w:sz="0" w:space="0" w:color="auto"/>
          <w:lang w:val="pt-PT" w:eastAsia="pt-BR"/>
        </w:rPr>
        <w:t xml:space="preserve">sem que o Ministério da Saúde e o parlamento sejam ouvidos, </w:t>
      </w:r>
      <w:r w:rsidRPr="00082F7A">
        <w:rPr>
          <w:rFonts w:ascii="Arial" w:eastAsia="Times New Roman" w:hAnsi="Arial" w:cs="Arial"/>
          <w:color w:val="000000" w:themeColor="text1"/>
          <w:bdr w:val="none" w:sz="0" w:space="0" w:color="auto"/>
          <w:lang w:val="pt-PT" w:eastAsia="pt-BR"/>
        </w:rPr>
        <w:t>entre as quais</w:t>
      </w:r>
      <w:r w:rsidRPr="005B4B03">
        <w:rPr>
          <w:rFonts w:ascii="Arial" w:eastAsia="Times New Roman" w:hAnsi="Arial" w:cs="Arial"/>
          <w:color w:val="000000"/>
          <w:bdr w:val="none" w:sz="0" w:space="0" w:color="auto"/>
          <w:lang w:val="pt-PT" w:eastAsia="pt-BR"/>
        </w:rPr>
        <w:t xml:space="preserve"> podem ser destacad</w:t>
      </w:r>
      <w:r w:rsidR="00A04966">
        <w:rPr>
          <w:rFonts w:ascii="Arial" w:eastAsia="Times New Roman" w:hAnsi="Arial" w:cs="Arial"/>
          <w:color w:val="000000"/>
          <w:bdr w:val="none" w:sz="0" w:space="0" w:color="auto"/>
          <w:lang w:val="pt-PT" w:eastAsia="pt-BR"/>
        </w:rPr>
        <w:t>a</w:t>
      </w:r>
      <w:r w:rsidRPr="005B4B03">
        <w:rPr>
          <w:rFonts w:ascii="Arial" w:eastAsia="Times New Roman" w:hAnsi="Arial" w:cs="Arial"/>
          <w:color w:val="000000"/>
          <w:bdr w:val="none" w:sz="0" w:space="0" w:color="auto"/>
          <w:lang w:val="pt-PT" w:eastAsia="pt-BR"/>
        </w:rPr>
        <w:t>s:</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708"/>
        <w:jc w:val="both"/>
        <w:rPr>
          <w:rFonts w:eastAsia="Times New Roman"/>
          <w:color w:val="000000"/>
          <w:bdr w:val="none" w:sz="0" w:space="0" w:color="auto"/>
          <w:lang w:val="pt-BR" w:eastAsia="pt-BR"/>
        </w:rPr>
      </w:pPr>
      <w:r w:rsidRPr="005B4B03">
        <w:rPr>
          <w:rFonts w:ascii="Arial" w:eastAsia="Times New Roman" w:hAnsi="Arial" w:cs="Arial"/>
          <w:color w:val="000000"/>
          <w:bdr w:val="none" w:sz="0" w:space="0" w:color="auto"/>
          <w:lang w:val="pt-PT" w:eastAsia="pt-BR"/>
        </w:rPr>
        <w:t>•          os retrocessos nas normas de segurança nos ambientes de trabalho e legislação referente a acidentes de trabalho e doenças profissionais;</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708"/>
        <w:jc w:val="both"/>
        <w:rPr>
          <w:rFonts w:eastAsia="Times New Roman"/>
          <w:color w:val="000000"/>
          <w:bdr w:val="none" w:sz="0" w:space="0" w:color="auto"/>
          <w:lang w:val="pt-BR" w:eastAsia="pt-BR"/>
        </w:rPr>
      </w:pPr>
      <w:r w:rsidRPr="005B4B03">
        <w:rPr>
          <w:rFonts w:ascii="Arial" w:eastAsia="Times New Roman" w:hAnsi="Arial" w:cs="Arial"/>
          <w:color w:val="000000"/>
          <w:bdr w:val="none" w:sz="0" w:space="0" w:color="auto"/>
          <w:lang w:val="pt-PT" w:eastAsia="pt-BR"/>
        </w:rPr>
        <w:t>•</w:t>
      </w:r>
      <w:r w:rsidRPr="005B4B03">
        <w:rPr>
          <w:rFonts w:ascii="Arial" w:eastAsia="Times New Roman" w:hAnsi="Arial" w:cs="Arial"/>
          <w:color w:val="000000"/>
          <w:bdr w:val="none" w:sz="0" w:space="0" w:color="auto"/>
          <w:lang w:val="pt-BR" w:eastAsia="pt-BR"/>
        </w:rPr>
        <w:t>  propostas</w:t>
      </w:r>
      <w:r w:rsidRPr="005B4B03">
        <w:rPr>
          <w:rFonts w:ascii="Arial" w:eastAsia="Times New Roman" w:hAnsi="Arial" w:cs="Arial"/>
          <w:color w:val="000000"/>
          <w:bdr w:val="none" w:sz="0" w:space="0" w:color="auto"/>
          <w:lang w:val="fr-FR" w:eastAsia="pt-BR"/>
        </w:rPr>
        <w:t> referentes </w:t>
      </w:r>
      <w:r w:rsidRPr="005B4B03">
        <w:rPr>
          <w:rFonts w:ascii="Arial" w:eastAsia="Times New Roman" w:hAnsi="Arial" w:cs="Arial"/>
          <w:color w:val="000000"/>
          <w:bdr w:val="none" w:sz="0" w:space="0" w:color="auto"/>
          <w:lang w:val="pt-PT" w:eastAsia="pt-BR"/>
        </w:rPr>
        <w:t>à</w:t>
      </w:r>
      <w:r w:rsidRPr="005B4B03">
        <w:rPr>
          <w:rFonts w:ascii="Arial" w:eastAsia="Times New Roman" w:hAnsi="Arial" w:cs="Arial"/>
          <w:color w:val="000000"/>
          <w:bdr w:val="none" w:sz="0" w:space="0" w:color="auto"/>
          <w:lang w:val="pt-BR" w:eastAsia="pt-BR"/>
        </w:rPr>
        <w:t> legisla</w:t>
      </w:r>
      <w:r w:rsidRPr="005B4B03">
        <w:rPr>
          <w:rFonts w:ascii="Arial" w:eastAsia="Times New Roman" w:hAnsi="Arial" w:cs="Arial"/>
          <w:color w:val="000000"/>
          <w:bdr w:val="none" w:sz="0" w:space="0" w:color="auto"/>
          <w:lang w:val="pt-PT" w:eastAsia="pt-BR"/>
        </w:rPr>
        <w:t xml:space="preserve">ção do trânsito que impactam na morbimortalidade por acidentes envolvendo veículos automotores </w:t>
      </w:r>
      <w:r w:rsidRPr="005B4B03">
        <w:rPr>
          <w:rFonts w:ascii="Arial" w:eastAsia="Times New Roman" w:hAnsi="Arial" w:cs="Arial"/>
          <w:color w:val="000000"/>
          <w:bdr w:val="none" w:sz="0" w:space="0" w:color="auto"/>
          <w:lang w:val="pt-PT" w:eastAsia="pt-BR"/>
        </w:rPr>
        <w:lastRenderedPageBreak/>
        <w:t>(velocidade nas estradas, normas e regras para conduçã</w:t>
      </w:r>
      <w:r w:rsidRPr="005B4B03">
        <w:rPr>
          <w:rFonts w:ascii="Arial" w:eastAsia="Times New Roman" w:hAnsi="Arial" w:cs="Arial"/>
          <w:color w:val="000000"/>
          <w:bdr w:val="none" w:sz="0" w:space="0" w:color="auto"/>
          <w:lang w:val="pt-BR" w:eastAsia="pt-BR"/>
        </w:rPr>
        <w:t>o, </w:t>
      </w:r>
      <w:r w:rsidRPr="005B4B03">
        <w:rPr>
          <w:rFonts w:ascii="Arial" w:eastAsia="Times New Roman" w:hAnsi="Arial" w:cs="Arial"/>
          <w:color w:val="000000"/>
          <w:bdr w:val="none" w:sz="0" w:space="0" w:color="auto"/>
          <w:lang w:val="pt-PT" w:eastAsia="pt-BR"/>
        </w:rPr>
        <w:t>“cadeirinha das crianç</w:t>
      </w:r>
      <w:r w:rsidRPr="005B4B03">
        <w:rPr>
          <w:rFonts w:ascii="Arial" w:eastAsia="Times New Roman" w:hAnsi="Arial" w:cs="Arial"/>
          <w:color w:val="000000"/>
          <w:bdr w:val="none" w:sz="0" w:space="0" w:color="auto"/>
          <w:lang w:val="pt-BR" w:eastAsia="pt-BR"/>
        </w:rPr>
        <w:t>as</w:t>
      </w:r>
      <w:r w:rsidRPr="005B4B03">
        <w:rPr>
          <w:rFonts w:ascii="Arial" w:eastAsia="Times New Roman" w:hAnsi="Arial" w:cs="Arial"/>
          <w:color w:val="000000"/>
          <w:bdr w:val="none" w:sz="0" w:space="0" w:color="auto"/>
          <w:lang w:val="pt-PT" w:eastAsia="pt-BR"/>
        </w:rPr>
        <w:t>”</w:t>
      </w:r>
      <w:r w:rsidRPr="005B4B03">
        <w:rPr>
          <w:rFonts w:ascii="Arial" w:eastAsia="Times New Roman" w:hAnsi="Arial" w:cs="Arial"/>
          <w:color w:val="000000"/>
          <w:bdr w:val="none" w:sz="0" w:space="0" w:color="auto"/>
          <w:lang w:val="pt-BR" w:eastAsia="pt-BR"/>
        </w:rPr>
        <w:t>, n</w:t>
      </w:r>
      <w:r w:rsidRPr="005B4B03">
        <w:rPr>
          <w:rFonts w:ascii="Arial" w:eastAsia="Times New Roman" w:hAnsi="Arial" w:cs="Arial"/>
          <w:color w:val="000000"/>
          <w:bdr w:val="none" w:sz="0" w:space="0" w:color="auto"/>
          <w:lang w:val="pt-PT" w:eastAsia="pt-BR"/>
        </w:rPr>
        <w:t>úmero de pontos para ter a carteira cassada);</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os ataques ao Estatuto da Criança e do Adolescente;</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as restrições ao amplo acesso à educação e informação e a fragilização das políticas voltadas aos direitos sexuais e reprodutivos;</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as reiteradas ameaças ao estatuto do desarmamento;</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o aumento dos benefícios fiscais para a indústria de refrigerantes, indo na contramão do que se faz em todo o mundo;</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o ataque à educação pública e a ameaça à ciência nacional com o drástico contingenciamento do orçamento setorial;</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a liberação sem critério de agrotóxicos e pesticidas e as ameaças à saúde, ao meio ambiente e à sustentabilidade;</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a nova política de drogas, que possibilita a internação involuntária de usuários, prioriza as comunidades terapêuticas e a abstinência como objetivo do tratamento da dependência, ao invés das políticas voltadas ao tratamento de saúde de usuários, focadas na redução de danos; </w:t>
      </w:r>
    </w:p>
    <w:p w:rsid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ascii="Arial" w:eastAsia="Times New Roman" w:hAnsi="Arial" w:cs="Arial"/>
          <w:color w:val="000000"/>
          <w:bdr w:val="none" w:sz="0" w:space="0" w:color="auto"/>
          <w:lang w:val="pt-PT" w:eastAsia="pt-BR"/>
        </w:rPr>
      </w:pPr>
      <w:r w:rsidRPr="005B4B03">
        <w:rPr>
          <w:rFonts w:ascii="Symbol" w:eastAsia="Times New Roman" w:hAnsi="Symbol"/>
          <w:color w:val="000000"/>
          <w:bdr w:val="none" w:sz="0" w:space="0" w:color="auto"/>
          <w:lang w:val="pt-PT" w:eastAsia="pt-BR"/>
        </w:rPr>
        <w:t></w:t>
      </w:r>
      <w:r w:rsidRPr="005B4B03">
        <w:rPr>
          <w:rFonts w:eastAsia="Times New Roman"/>
          <w:color w:val="000000"/>
          <w:sz w:val="14"/>
          <w:szCs w:val="14"/>
          <w:bdr w:val="none" w:sz="0" w:space="0" w:color="auto"/>
          <w:lang w:val="pt-PT" w:eastAsia="pt-BR"/>
        </w:rPr>
        <w:t>       </w:t>
      </w:r>
      <w:r w:rsidRPr="005B4B03">
        <w:rPr>
          <w:rFonts w:ascii="Arial" w:eastAsia="Times New Roman" w:hAnsi="Arial" w:cs="Arial"/>
          <w:color w:val="000000"/>
          <w:bdr w:val="none" w:sz="0" w:space="0" w:color="auto"/>
          <w:lang w:val="pt-PT" w:eastAsia="pt-BR"/>
        </w:rPr>
        <w:t> a proposta do MInistério da Justiça para redução do preço do cigarro que fragilizará a exitosa política de prevenção e controle do tabaco.</w:t>
      </w:r>
    </w:p>
    <w:p w:rsidR="005B4B03" w:rsidRPr="005B4B03" w:rsidRDefault="005B4B03" w:rsidP="00EA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left="1068" w:hanging="360"/>
        <w:jc w:val="both"/>
        <w:rPr>
          <w:rFonts w:eastAsia="Times New Roman"/>
          <w:color w:val="000000"/>
          <w:bdr w:val="none" w:sz="0" w:space="0" w:color="auto"/>
          <w:lang w:val="pt-BR" w:eastAsia="pt-BR"/>
        </w:rPr>
      </w:pPr>
    </w:p>
    <w:p w:rsidR="005B4B03" w:rsidRPr="005B4B03" w:rsidRDefault="005B4B03" w:rsidP="004450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eastAsia="Times New Roman"/>
          <w:bdr w:val="none" w:sz="0" w:space="0" w:color="auto"/>
          <w:lang w:val="pt-BR" w:eastAsia="pt-BR"/>
        </w:rPr>
      </w:pPr>
      <w:r w:rsidRPr="005B4B03">
        <w:rPr>
          <w:rFonts w:eastAsia="Times New Roman"/>
          <w:color w:val="000000"/>
          <w:bdr w:val="none" w:sz="0" w:space="0" w:color="auto"/>
          <w:lang w:val="pt-BR" w:eastAsia="pt-BR"/>
        </w:rPr>
        <w:t>  </w:t>
      </w:r>
      <w:r w:rsidRPr="005B4B03">
        <w:rPr>
          <w:rFonts w:ascii="Arial" w:eastAsia="Times New Roman" w:hAnsi="Arial" w:cs="Arial"/>
          <w:bdr w:val="none" w:sz="0" w:space="0" w:color="auto"/>
          <w:lang w:val="pt-BR" w:eastAsia="pt-BR"/>
        </w:rPr>
        <w:t>Da mesma forma é preciso atenção redobrada para os riscos da fragilização da regulação do setor privado na saúde. As constantes iniciativas do mercado com a intenção de flexibilização de regras de cobertura, da introdução de planos populares e de reajustes dos planos de saúde, devem ser combatidas</w:t>
      </w:r>
      <w:r w:rsidR="00082F7A">
        <w:rPr>
          <w:rFonts w:ascii="Arial" w:eastAsia="Times New Roman" w:hAnsi="Arial" w:cs="Arial"/>
          <w:bdr w:val="none" w:sz="0" w:space="0" w:color="auto"/>
          <w:lang w:val="pt-BR" w:eastAsia="pt-BR"/>
        </w:rPr>
        <w:t>.</w:t>
      </w:r>
    </w:p>
    <w:p w:rsidR="005B4B03" w:rsidRPr="005B4B03" w:rsidRDefault="005B4B03" w:rsidP="005B4B03">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firstLine="708"/>
        <w:jc w:val="both"/>
        <w:rPr>
          <w:rFonts w:eastAsia="Times New Roman"/>
          <w:color w:val="000000"/>
          <w:bdr w:val="none" w:sz="0" w:space="0" w:color="auto"/>
          <w:lang w:val="pt-BR" w:eastAsia="pt-BR"/>
        </w:rPr>
      </w:pPr>
      <w:r w:rsidRPr="005B4B03">
        <w:rPr>
          <w:rFonts w:ascii="Arial" w:eastAsia="Times New Roman" w:hAnsi="Arial" w:cs="Arial"/>
          <w:color w:val="FF0000"/>
          <w:bdr w:val="none" w:sz="0" w:space="0" w:color="auto"/>
          <w:lang w:val="pt-BR" w:eastAsia="pt-BR"/>
        </w:rPr>
        <w:t> </w:t>
      </w:r>
    </w:p>
    <w:p w:rsidR="00811864" w:rsidRDefault="0098502B" w:rsidP="005B4B03">
      <w:pPr>
        <w:pStyle w:val="Corpo"/>
        <w:spacing w:after="0" w:line="360" w:lineRule="auto"/>
        <w:ind w:firstLine="708"/>
        <w:jc w:val="both"/>
        <w:rPr>
          <w:rFonts w:ascii="Arial" w:eastAsia="Arial" w:hAnsi="Arial" w:cs="Arial"/>
          <w:sz w:val="24"/>
          <w:szCs w:val="24"/>
        </w:rPr>
      </w:pPr>
      <w:r>
        <w:rPr>
          <w:rFonts w:ascii="Arial" w:hAnsi="Arial"/>
          <w:sz w:val="24"/>
          <w:szCs w:val="24"/>
        </w:rPr>
        <w:t>A vis</w:t>
      </w:r>
      <w:r>
        <w:rPr>
          <w:rFonts w:ascii="Arial" w:hAnsi="Arial"/>
          <w:sz w:val="24"/>
          <w:szCs w:val="24"/>
          <w:lang w:val="pt-PT"/>
        </w:rPr>
        <w:t>ão hegemônica no governo e no parlamento, assentada sobre uma falá</w:t>
      </w:r>
      <w:proofErr w:type="spellStart"/>
      <w:r>
        <w:rPr>
          <w:rFonts w:ascii="Arial" w:hAnsi="Arial"/>
          <w:sz w:val="24"/>
          <w:szCs w:val="24"/>
          <w:lang w:val="es-ES_tradnl"/>
        </w:rPr>
        <w:t>cia</w:t>
      </w:r>
      <w:proofErr w:type="spellEnd"/>
      <w:r>
        <w:rPr>
          <w:rFonts w:ascii="Arial" w:hAnsi="Arial"/>
          <w:sz w:val="24"/>
          <w:szCs w:val="24"/>
          <w:lang w:val="es-ES_tradnl"/>
        </w:rPr>
        <w:t xml:space="preserve">, </w:t>
      </w:r>
      <w:r>
        <w:rPr>
          <w:rFonts w:ascii="Arial" w:hAnsi="Arial"/>
          <w:sz w:val="24"/>
          <w:szCs w:val="24"/>
          <w:lang w:val="pt-PT"/>
        </w:rPr>
        <w:t xml:space="preserve">é a de que a saúde, ao invés de investimento, é gasto e que a gestão em moldes empresariais, mesmo em um contexto de redução dos gastos, permitirá </w:t>
      </w:r>
      <w:r>
        <w:rPr>
          <w:rFonts w:ascii="Arial" w:hAnsi="Arial"/>
          <w:sz w:val="24"/>
          <w:szCs w:val="24"/>
          <w:lang w:val="pt-PT"/>
        </w:rPr>
        <w:lastRenderedPageBreak/>
        <w:t xml:space="preserve">fazer mais com menos, ainda que isso comprometa a qualidade de vida e ameace a segurança dos cidadãos e famílias. </w:t>
      </w:r>
    </w:p>
    <w:p w:rsidR="00811864" w:rsidRDefault="0098502B">
      <w:pPr>
        <w:pStyle w:val="Corpo"/>
        <w:spacing w:after="0" w:line="360" w:lineRule="auto"/>
        <w:ind w:firstLine="708"/>
        <w:jc w:val="both"/>
        <w:rPr>
          <w:rFonts w:ascii="Arial" w:eastAsia="Arial" w:hAnsi="Arial" w:cs="Arial"/>
          <w:sz w:val="24"/>
          <w:szCs w:val="24"/>
        </w:rPr>
      </w:pPr>
      <w:r>
        <w:rPr>
          <w:rFonts w:ascii="Arial" w:hAnsi="Arial"/>
          <w:sz w:val="24"/>
          <w:szCs w:val="24"/>
        </w:rPr>
        <w:t>Da</w:t>
      </w:r>
      <w:r>
        <w:rPr>
          <w:rFonts w:ascii="Arial" w:hAnsi="Arial"/>
          <w:sz w:val="24"/>
          <w:szCs w:val="24"/>
          <w:lang w:val="pt-PT"/>
        </w:rPr>
        <w:t xml:space="preserve">í </w:t>
      </w:r>
      <w:proofErr w:type="spellStart"/>
      <w:r>
        <w:rPr>
          <w:rFonts w:ascii="Arial" w:hAnsi="Arial"/>
          <w:sz w:val="24"/>
          <w:szCs w:val="24"/>
          <w:lang w:val="es-ES_tradnl"/>
        </w:rPr>
        <w:t>tamb</w:t>
      </w:r>
      <w:proofErr w:type="spellEnd"/>
      <w:r>
        <w:rPr>
          <w:rFonts w:ascii="Arial" w:hAnsi="Arial"/>
          <w:sz w:val="24"/>
          <w:szCs w:val="24"/>
          <w:lang w:val="pt-PT"/>
        </w:rPr>
        <w:t>ém decorre a visão largamente disseminada – e da qual divergimos frontalmente - de que o SUS não pode ser universal, pois “</w:t>
      </w:r>
      <w:r>
        <w:rPr>
          <w:rFonts w:ascii="Arial" w:hAnsi="Arial"/>
          <w:sz w:val="24"/>
          <w:szCs w:val="24"/>
        </w:rPr>
        <w:t>n</w:t>
      </w:r>
      <w:r>
        <w:rPr>
          <w:rFonts w:ascii="Arial" w:hAnsi="Arial"/>
          <w:sz w:val="24"/>
          <w:szCs w:val="24"/>
          <w:lang w:val="pt-PT"/>
        </w:rPr>
        <w:t>ã</w:t>
      </w:r>
      <w:r>
        <w:rPr>
          <w:rFonts w:ascii="Arial" w:hAnsi="Arial"/>
          <w:sz w:val="24"/>
          <w:szCs w:val="24"/>
          <w:lang w:val="es-ES_tradnl"/>
        </w:rPr>
        <w:t xml:space="preserve">o cabe no </w:t>
      </w:r>
      <w:proofErr w:type="spellStart"/>
      <w:r>
        <w:rPr>
          <w:rFonts w:ascii="Arial" w:hAnsi="Arial"/>
          <w:sz w:val="24"/>
          <w:szCs w:val="24"/>
          <w:lang w:val="es-ES_tradnl"/>
        </w:rPr>
        <w:t>or</w:t>
      </w:r>
      <w:proofErr w:type="spellEnd"/>
      <w:r>
        <w:rPr>
          <w:rFonts w:ascii="Arial" w:hAnsi="Arial"/>
          <w:sz w:val="24"/>
          <w:szCs w:val="24"/>
          <w:lang w:val="pt-PT"/>
        </w:rPr>
        <w:t>ç</w:t>
      </w:r>
      <w:r>
        <w:rPr>
          <w:rFonts w:ascii="Arial" w:hAnsi="Arial"/>
          <w:sz w:val="24"/>
          <w:szCs w:val="24"/>
          <w:lang w:val="it-IT"/>
        </w:rPr>
        <w:t>amento</w:t>
      </w:r>
      <w:r>
        <w:rPr>
          <w:rFonts w:ascii="Arial" w:hAnsi="Arial"/>
          <w:sz w:val="24"/>
          <w:szCs w:val="24"/>
          <w:lang w:val="pt-PT"/>
        </w:rPr>
        <w:t>” e deve se destinar apenas a prover cuidados mais simples aos mais pobres. Essa visão equivocada desconhece, para além dos benefícios diretos do SUS sobre a saúde da população, que as atividades relacionadas ao setor saú</w:t>
      </w:r>
      <w:r>
        <w:rPr>
          <w:rFonts w:ascii="Arial" w:hAnsi="Arial"/>
          <w:sz w:val="24"/>
          <w:szCs w:val="24"/>
        </w:rPr>
        <w:t xml:space="preserve">de </w:t>
      </w:r>
      <w:r>
        <w:rPr>
          <w:rFonts w:ascii="Arial" w:hAnsi="Arial"/>
          <w:sz w:val="24"/>
          <w:szCs w:val="24"/>
          <w:lang w:val="pt-PT"/>
        </w:rPr>
        <w:t xml:space="preserve">– </w:t>
      </w:r>
      <w:r>
        <w:rPr>
          <w:rFonts w:ascii="Arial" w:hAnsi="Arial"/>
          <w:sz w:val="24"/>
          <w:szCs w:val="24"/>
        </w:rPr>
        <w:t>servi</w:t>
      </w:r>
      <w:r>
        <w:rPr>
          <w:rFonts w:ascii="Arial" w:hAnsi="Arial"/>
          <w:sz w:val="24"/>
          <w:szCs w:val="24"/>
          <w:lang w:val="pt-PT"/>
        </w:rPr>
        <w:t>ços, medicamentos, vacinas e equipamentos -, respondem por cerca de 8,5% do PIB e incorporam setores estratégicos de inovação - tecnologia de informaçã</w:t>
      </w:r>
      <w:r>
        <w:rPr>
          <w:rFonts w:ascii="Arial" w:hAnsi="Arial"/>
          <w:sz w:val="24"/>
          <w:szCs w:val="24"/>
          <w:lang w:val="it-IT"/>
        </w:rPr>
        <w:t>o, biotecnologia, microeletr</w:t>
      </w:r>
      <w:r>
        <w:rPr>
          <w:rFonts w:ascii="Arial" w:hAnsi="Arial"/>
          <w:sz w:val="24"/>
          <w:szCs w:val="24"/>
          <w:lang w:val="pt-PT"/>
        </w:rPr>
        <w:t xml:space="preserve">ônica, química fina, nanotecnologia, entre outros – com ampla repercussão em todos os setores da economia, e responderam por 10% dos postos formais de trabalho qualificado, empregando em torno de 9,5 milhões de brasileiros em 2015.  </w:t>
      </w:r>
    </w:p>
    <w:p w:rsidR="00811864" w:rsidRDefault="0098502B">
      <w:pPr>
        <w:pStyle w:val="Corpo"/>
        <w:spacing w:after="0" w:line="360" w:lineRule="auto"/>
        <w:ind w:firstLine="708"/>
        <w:jc w:val="both"/>
        <w:rPr>
          <w:rFonts w:ascii="Arial" w:eastAsia="Arial" w:hAnsi="Arial" w:cs="Arial"/>
          <w:sz w:val="24"/>
          <w:szCs w:val="24"/>
        </w:rPr>
      </w:pPr>
      <w:r>
        <w:rPr>
          <w:rFonts w:ascii="Arial" w:hAnsi="Arial"/>
          <w:sz w:val="24"/>
          <w:szCs w:val="24"/>
          <w:lang w:val="pt-PT"/>
        </w:rPr>
        <w:t>A disseminação da imagem de um SUS precário, refé</w:t>
      </w:r>
      <w:r>
        <w:rPr>
          <w:rFonts w:ascii="Arial" w:hAnsi="Arial"/>
          <w:sz w:val="24"/>
          <w:szCs w:val="24"/>
          <w:lang w:val="es-ES_tradnl"/>
        </w:rPr>
        <w:t xml:space="preserve">m de trocas </w:t>
      </w:r>
      <w:proofErr w:type="spellStart"/>
      <w:r>
        <w:rPr>
          <w:rFonts w:ascii="Arial" w:hAnsi="Arial"/>
          <w:sz w:val="24"/>
          <w:szCs w:val="24"/>
          <w:lang w:val="es-ES_tradnl"/>
        </w:rPr>
        <w:t>pol</w:t>
      </w:r>
      <w:proofErr w:type="spellEnd"/>
      <w:r>
        <w:rPr>
          <w:rFonts w:ascii="Arial" w:hAnsi="Arial"/>
          <w:sz w:val="24"/>
          <w:szCs w:val="24"/>
          <w:lang w:val="pt-PT"/>
        </w:rPr>
        <w:t>í</w:t>
      </w:r>
      <w:r>
        <w:rPr>
          <w:rFonts w:ascii="Arial" w:hAnsi="Arial"/>
          <w:sz w:val="24"/>
          <w:szCs w:val="24"/>
          <w:lang w:val="es-ES_tradnl"/>
        </w:rPr>
        <w:t>tico-partid</w:t>
      </w:r>
      <w:r>
        <w:rPr>
          <w:rFonts w:ascii="Arial" w:hAnsi="Arial"/>
          <w:sz w:val="24"/>
          <w:szCs w:val="24"/>
          <w:lang w:val="pt-PT"/>
        </w:rPr>
        <w:t>árias, atendendo a interesses privados e insustentável com recursos públicos, apaga da percepçã</w:t>
      </w:r>
      <w:r>
        <w:rPr>
          <w:rFonts w:ascii="Arial" w:hAnsi="Arial"/>
          <w:sz w:val="24"/>
          <w:szCs w:val="24"/>
        </w:rPr>
        <w:t>o p</w:t>
      </w:r>
      <w:r>
        <w:rPr>
          <w:rFonts w:ascii="Arial" w:hAnsi="Arial"/>
          <w:sz w:val="24"/>
          <w:szCs w:val="24"/>
          <w:lang w:val="pt-PT"/>
        </w:rPr>
        <w:t>ública os importantes avanços obtidos e fragiliza sua sustentaçã</w:t>
      </w:r>
      <w:r>
        <w:rPr>
          <w:rFonts w:ascii="Arial" w:hAnsi="Arial"/>
          <w:sz w:val="24"/>
          <w:szCs w:val="24"/>
        </w:rPr>
        <w:t xml:space="preserve">o social. </w:t>
      </w:r>
    </w:p>
    <w:p w:rsidR="00811864" w:rsidRDefault="0098502B">
      <w:pPr>
        <w:pStyle w:val="Corpo"/>
        <w:spacing w:after="0" w:line="360" w:lineRule="auto"/>
        <w:jc w:val="both"/>
        <w:rPr>
          <w:rFonts w:ascii="Arial" w:eastAsia="Arial" w:hAnsi="Arial" w:cs="Arial"/>
          <w:sz w:val="24"/>
          <w:szCs w:val="24"/>
        </w:rPr>
      </w:pPr>
      <w:r>
        <w:rPr>
          <w:rFonts w:ascii="Arial" w:hAnsi="Arial"/>
          <w:sz w:val="24"/>
          <w:szCs w:val="24"/>
          <w:lang w:val="pt-PT"/>
        </w:rPr>
        <w:t xml:space="preserve"> </w:t>
      </w:r>
      <w:r>
        <w:rPr>
          <w:rFonts w:ascii="Arial" w:hAnsi="Arial"/>
          <w:sz w:val="24"/>
          <w:szCs w:val="24"/>
          <w:lang w:val="pt-PT"/>
        </w:rPr>
        <w:tab/>
        <w:t xml:space="preserve"> O SUS precisa e pode ser aperfeiçoado, pois é um patrimônio da nação brasileira e uma política social a ser preservada e valorizada como bem comum de valor inestimável, como ocorre em outros países com sistemas universais de saúde, a exemplo do </w:t>
      </w:r>
      <w:r w:rsidR="005D1DFC" w:rsidRPr="00EA5866">
        <w:rPr>
          <w:rFonts w:ascii="Arial" w:hAnsi="Arial"/>
          <w:color w:val="auto"/>
          <w:sz w:val="24"/>
          <w:szCs w:val="24"/>
          <w:lang w:val="pt-PT"/>
        </w:rPr>
        <w:t>Inglaterra</w:t>
      </w:r>
      <w:r>
        <w:rPr>
          <w:rFonts w:ascii="Arial" w:hAnsi="Arial"/>
          <w:sz w:val="24"/>
          <w:szCs w:val="24"/>
          <w:lang w:val="pt-PT"/>
        </w:rPr>
        <w:t xml:space="preserve">, Canadá e Portugal entre outros. </w:t>
      </w:r>
    </w:p>
    <w:p w:rsidR="00D04A0F" w:rsidRDefault="0098502B" w:rsidP="00D04A0F">
      <w:pPr>
        <w:pStyle w:val="Corpo"/>
        <w:spacing w:after="0" w:line="360" w:lineRule="auto"/>
        <w:ind w:firstLine="708"/>
        <w:jc w:val="both"/>
        <w:outlineLvl w:val="0"/>
        <w:rPr>
          <w:rFonts w:ascii="Arial" w:hAnsi="Arial"/>
          <w:b/>
          <w:bCs/>
          <w:sz w:val="24"/>
          <w:szCs w:val="24"/>
        </w:rPr>
      </w:pPr>
      <w:r>
        <w:rPr>
          <w:rFonts w:ascii="Arial" w:hAnsi="Arial"/>
          <w:sz w:val="24"/>
          <w:szCs w:val="24"/>
          <w:lang w:val="pt-PT"/>
        </w:rPr>
        <w:t xml:space="preserve">Assim, a reafirmação de um sistema </w:t>
      </w:r>
      <w:r>
        <w:rPr>
          <w:rFonts w:ascii="Arial" w:hAnsi="Arial"/>
          <w:sz w:val="24"/>
          <w:szCs w:val="24"/>
        </w:rPr>
        <w:t>p</w:t>
      </w:r>
      <w:r>
        <w:rPr>
          <w:rFonts w:ascii="Arial" w:hAnsi="Arial"/>
          <w:sz w:val="24"/>
          <w:szCs w:val="24"/>
          <w:lang w:val="pt-PT"/>
        </w:rPr>
        <w:t>ú</w:t>
      </w:r>
      <w:r>
        <w:rPr>
          <w:rFonts w:ascii="Arial" w:hAnsi="Arial"/>
          <w:sz w:val="24"/>
          <w:szCs w:val="24"/>
          <w:lang w:val="it-IT"/>
        </w:rPr>
        <w:t>blico e universal no campo da sa</w:t>
      </w:r>
      <w:r>
        <w:rPr>
          <w:rFonts w:ascii="Arial" w:hAnsi="Arial"/>
          <w:sz w:val="24"/>
          <w:szCs w:val="24"/>
          <w:lang w:val="pt-PT"/>
        </w:rPr>
        <w:t>úde fundamenta-se, em primeiro lugar, em princí</w:t>
      </w:r>
      <w:r>
        <w:rPr>
          <w:rFonts w:ascii="Arial" w:hAnsi="Arial"/>
          <w:sz w:val="24"/>
          <w:szCs w:val="24"/>
        </w:rPr>
        <w:t xml:space="preserve">pios </w:t>
      </w:r>
      <w:proofErr w:type="spellStart"/>
      <w:r>
        <w:rPr>
          <w:rFonts w:ascii="Arial" w:hAnsi="Arial"/>
          <w:sz w:val="24"/>
          <w:szCs w:val="24"/>
        </w:rPr>
        <w:t>civi</w:t>
      </w:r>
      <w:r w:rsidR="00D30749">
        <w:rPr>
          <w:rFonts w:ascii="Arial" w:hAnsi="Arial"/>
          <w:sz w:val="24"/>
          <w:szCs w:val="24"/>
        </w:rPr>
        <w:t>lizat</w:t>
      </w:r>
      <w:proofErr w:type="spellEnd"/>
      <w:r>
        <w:rPr>
          <w:rFonts w:ascii="Arial" w:hAnsi="Arial"/>
          <w:sz w:val="24"/>
          <w:szCs w:val="24"/>
          <w:lang w:val="pt-PT"/>
        </w:rPr>
        <w:t>órios e de justiça, mas também em evidências sobre as vantagens dos sistemas públicos universais em termos de custo-efetividade nas comparações com outros modelos, baseados no setor privado, planos e seguros de saú</w:t>
      </w:r>
      <w:r>
        <w:rPr>
          <w:rFonts w:ascii="Arial" w:hAnsi="Arial"/>
          <w:sz w:val="24"/>
          <w:szCs w:val="24"/>
        </w:rPr>
        <w:t>de</w:t>
      </w:r>
      <w:r>
        <w:rPr>
          <w:rFonts w:ascii="Arial" w:hAnsi="Arial"/>
          <w:b/>
          <w:bCs/>
          <w:sz w:val="24"/>
          <w:szCs w:val="24"/>
        </w:rPr>
        <w:t xml:space="preserve">. </w:t>
      </w:r>
    </w:p>
    <w:p w:rsidR="00D04A0F" w:rsidRPr="00AE3A7D" w:rsidRDefault="00D04A0F">
      <w:pPr>
        <w:pStyle w:val="Corpo"/>
        <w:spacing w:after="0" w:line="360" w:lineRule="auto"/>
        <w:ind w:firstLine="708"/>
        <w:jc w:val="both"/>
        <w:outlineLvl w:val="0"/>
        <w:rPr>
          <w:rFonts w:ascii="Arial" w:eastAsia="Arial" w:hAnsi="Arial" w:cs="Arial"/>
          <w:bCs/>
          <w:color w:val="auto"/>
          <w:sz w:val="24"/>
          <w:szCs w:val="24"/>
          <w:lang w:val="pt-PT"/>
        </w:rPr>
      </w:pPr>
      <w:r w:rsidRPr="00AE3A7D">
        <w:rPr>
          <w:rFonts w:ascii="Arial" w:eastAsia="Arial" w:hAnsi="Arial" w:cs="Arial"/>
          <w:bCs/>
          <w:color w:val="auto"/>
          <w:sz w:val="24"/>
          <w:szCs w:val="24"/>
          <w:lang w:val="pt-PT"/>
        </w:rPr>
        <w:t xml:space="preserve">É preciso, mais do que nunca, fortalecer e ampliar a participação social na formulação, acompanhamento e fiscalização das políticas de saúde em todas as esferas de governo. Respeitar e implementar as decisões das conferências e dos conselhos de saúde, aprimorando </w:t>
      </w:r>
      <w:r w:rsidR="00DC7647" w:rsidRPr="00AE3A7D">
        <w:rPr>
          <w:rFonts w:ascii="Arial" w:eastAsia="Arial" w:hAnsi="Arial" w:cs="Arial"/>
          <w:bCs/>
          <w:color w:val="auto"/>
          <w:sz w:val="24"/>
          <w:szCs w:val="24"/>
          <w:lang w:val="pt-PT"/>
        </w:rPr>
        <w:t xml:space="preserve">e garantindo </w:t>
      </w:r>
      <w:r w:rsidRPr="00AE3A7D">
        <w:rPr>
          <w:rFonts w:ascii="Arial" w:eastAsia="Arial" w:hAnsi="Arial" w:cs="Arial"/>
          <w:bCs/>
          <w:color w:val="auto"/>
          <w:sz w:val="24"/>
          <w:szCs w:val="24"/>
          <w:lang w:val="pt-PT"/>
        </w:rPr>
        <w:t xml:space="preserve">a democratização do Estado e </w:t>
      </w:r>
      <w:r w:rsidR="00DC7647" w:rsidRPr="00AE3A7D">
        <w:rPr>
          <w:rFonts w:ascii="Arial" w:eastAsia="Arial" w:hAnsi="Arial" w:cs="Arial"/>
          <w:bCs/>
          <w:color w:val="auto"/>
          <w:sz w:val="24"/>
          <w:szCs w:val="24"/>
          <w:lang w:val="pt-PT"/>
        </w:rPr>
        <w:t xml:space="preserve">a </w:t>
      </w:r>
      <w:r w:rsidRPr="00AE3A7D">
        <w:rPr>
          <w:rFonts w:ascii="Arial" w:eastAsia="Arial" w:hAnsi="Arial" w:cs="Arial"/>
          <w:bCs/>
          <w:color w:val="auto"/>
          <w:sz w:val="24"/>
          <w:szCs w:val="24"/>
          <w:lang w:val="pt-PT"/>
        </w:rPr>
        <w:t xml:space="preserve">participação cidadã </w:t>
      </w:r>
      <w:r w:rsidR="00DC7647" w:rsidRPr="00AE3A7D">
        <w:rPr>
          <w:rFonts w:ascii="Arial" w:eastAsia="Arial" w:hAnsi="Arial" w:cs="Arial"/>
          <w:bCs/>
          <w:color w:val="auto"/>
          <w:sz w:val="24"/>
          <w:szCs w:val="24"/>
          <w:lang w:val="pt-PT"/>
        </w:rPr>
        <w:t xml:space="preserve">é fundamental para </w:t>
      </w:r>
      <w:r w:rsidRPr="00AE3A7D">
        <w:rPr>
          <w:rFonts w:ascii="Arial" w:eastAsia="Arial" w:hAnsi="Arial" w:cs="Arial"/>
          <w:bCs/>
          <w:color w:val="auto"/>
          <w:sz w:val="24"/>
          <w:szCs w:val="24"/>
          <w:lang w:val="pt-PT"/>
        </w:rPr>
        <w:t>os destinos do SUS e do país.</w:t>
      </w:r>
    </w:p>
    <w:p w:rsidR="00811864" w:rsidRDefault="0098502B">
      <w:pPr>
        <w:pStyle w:val="Corpo"/>
        <w:spacing w:after="0" w:line="360" w:lineRule="auto"/>
        <w:ind w:firstLine="708"/>
        <w:jc w:val="both"/>
        <w:outlineLvl w:val="0"/>
        <w:rPr>
          <w:rFonts w:ascii="Arial" w:eastAsia="Arial" w:hAnsi="Arial" w:cs="Arial"/>
          <w:sz w:val="24"/>
          <w:szCs w:val="24"/>
        </w:rPr>
      </w:pPr>
      <w:r>
        <w:rPr>
          <w:rFonts w:ascii="Arial" w:hAnsi="Arial"/>
          <w:sz w:val="24"/>
          <w:szCs w:val="24"/>
          <w:lang w:val="pt-PT"/>
        </w:rPr>
        <w:t xml:space="preserve">O SUS </w:t>
      </w:r>
      <w:r w:rsidR="00EA5866">
        <w:rPr>
          <w:rFonts w:ascii="Arial" w:hAnsi="Arial"/>
          <w:sz w:val="24"/>
          <w:szCs w:val="24"/>
          <w:lang w:val="pt-PT"/>
        </w:rPr>
        <w:t>é</w:t>
      </w:r>
      <w:r>
        <w:rPr>
          <w:rFonts w:ascii="Arial" w:hAnsi="Arial"/>
          <w:sz w:val="24"/>
          <w:szCs w:val="24"/>
          <w:lang w:val="pt-PT"/>
        </w:rPr>
        <w:t xml:space="preserve"> uma conquista do povo brasileiro. Sua consolidação e aperfeiç</w:t>
      </w:r>
      <w:r>
        <w:rPr>
          <w:rFonts w:ascii="Arial" w:hAnsi="Arial"/>
          <w:sz w:val="24"/>
          <w:szCs w:val="24"/>
        </w:rPr>
        <w:t xml:space="preserve">oamento </w:t>
      </w:r>
      <w:r w:rsidR="00FD098B">
        <w:rPr>
          <w:rFonts w:ascii="Arial" w:hAnsi="Arial"/>
          <w:sz w:val="24"/>
          <w:szCs w:val="24"/>
        </w:rPr>
        <w:t>são</w:t>
      </w:r>
      <w:r>
        <w:rPr>
          <w:rFonts w:ascii="Arial" w:hAnsi="Arial"/>
          <w:sz w:val="24"/>
          <w:szCs w:val="24"/>
          <w:lang w:val="pt-PT"/>
        </w:rPr>
        <w:t xml:space="preserve"> eixos fundamentais para a sobrevivência do Estado de Direito Democrático e na afirmaçã</w:t>
      </w:r>
      <w:r>
        <w:rPr>
          <w:rFonts w:ascii="Arial" w:hAnsi="Arial"/>
          <w:sz w:val="24"/>
          <w:szCs w:val="24"/>
          <w:lang w:val="es-ES_tradnl"/>
        </w:rPr>
        <w:t xml:space="preserve">o de </w:t>
      </w:r>
      <w:r w:rsidR="00705F5A">
        <w:rPr>
          <w:rFonts w:ascii="Arial" w:hAnsi="Arial"/>
          <w:sz w:val="24"/>
          <w:szCs w:val="24"/>
          <w:lang w:val="es-ES_tradnl"/>
        </w:rPr>
        <w:t>políticas</w:t>
      </w:r>
      <w:r>
        <w:rPr>
          <w:rFonts w:ascii="Arial" w:hAnsi="Arial"/>
          <w:sz w:val="24"/>
          <w:szCs w:val="24"/>
          <w:lang w:val="es-ES_tradnl"/>
        </w:rPr>
        <w:t xml:space="preserve"> p</w:t>
      </w:r>
      <w:r>
        <w:rPr>
          <w:rFonts w:ascii="Arial" w:hAnsi="Arial"/>
          <w:sz w:val="24"/>
          <w:szCs w:val="24"/>
          <w:lang w:val="pt-PT"/>
        </w:rPr>
        <w:t>úblicas de inclusã</w:t>
      </w:r>
      <w:r>
        <w:rPr>
          <w:rFonts w:ascii="Arial" w:hAnsi="Arial"/>
          <w:sz w:val="24"/>
          <w:szCs w:val="24"/>
        </w:rPr>
        <w:t>o social.</w:t>
      </w:r>
    </w:p>
    <w:p w:rsidR="00811864" w:rsidRDefault="0098502B">
      <w:pPr>
        <w:pStyle w:val="Corpo"/>
        <w:spacing w:after="0" w:line="360" w:lineRule="auto"/>
        <w:ind w:firstLine="708"/>
        <w:jc w:val="both"/>
        <w:outlineLvl w:val="0"/>
        <w:rPr>
          <w:rFonts w:ascii="Arial" w:eastAsia="Arial" w:hAnsi="Arial" w:cs="Arial"/>
          <w:sz w:val="24"/>
          <w:szCs w:val="24"/>
        </w:rPr>
      </w:pPr>
      <w:r>
        <w:rPr>
          <w:rFonts w:ascii="Arial" w:hAnsi="Arial"/>
          <w:sz w:val="24"/>
          <w:szCs w:val="24"/>
          <w:lang w:val="pt-PT"/>
        </w:rPr>
        <w:lastRenderedPageBreak/>
        <w:t>Por ser a expressão real desses valores, a defesa de uma saú</w:t>
      </w:r>
      <w:r>
        <w:rPr>
          <w:rFonts w:ascii="Arial" w:hAnsi="Arial"/>
          <w:sz w:val="24"/>
          <w:szCs w:val="24"/>
        </w:rPr>
        <w:t>de p</w:t>
      </w:r>
      <w:r>
        <w:rPr>
          <w:rFonts w:ascii="Arial" w:hAnsi="Arial"/>
          <w:sz w:val="24"/>
          <w:szCs w:val="24"/>
          <w:lang w:val="pt-PT"/>
        </w:rPr>
        <w:t>ública moderna, de qualidade e respeitada pela sociedade deve ser baseada em uma ética do cuidado e na sustentabilidade polí</w:t>
      </w:r>
      <w:r>
        <w:rPr>
          <w:rFonts w:ascii="Arial" w:hAnsi="Arial"/>
          <w:sz w:val="24"/>
          <w:szCs w:val="24"/>
        </w:rPr>
        <w:t>tica, econ</w:t>
      </w:r>
      <w:r>
        <w:rPr>
          <w:rFonts w:ascii="Arial" w:hAnsi="Arial"/>
          <w:sz w:val="24"/>
          <w:szCs w:val="24"/>
          <w:lang w:val="pt-PT"/>
        </w:rPr>
        <w:t>ô</w:t>
      </w:r>
      <w:r>
        <w:rPr>
          <w:rFonts w:ascii="Arial" w:hAnsi="Arial"/>
          <w:sz w:val="24"/>
          <w:szCs w:val="24"/>
          <w:lang w:val="it-IT"/>
        </w:rPr>
        <w:t>mica e tecnol</w:t>
      </w:r>
      <w:r>
        <w:rPr>
          <w:rFonts w:ascii="Arial" w:hAnsi="Arial"/>
          <w:sz w:val="24"/>
          <w:szCs w:val="24"/>
          <w:lang w:val="pt-PT"/>
        </w:rPr>
        <w:t xml:space="preserve">ógica do SUS, o que exige a reafirmação do SUS – </w:t>
      </w:r>
      <w:r>
        <w:rPr>
          <w:rFonts w:ascii="Arial" w:hAnsi="Arial"/>
          <w:sz w:val="24"/>
          <w:szCs w:val="24"/>
          <w:lang w:val="es-ES_tradnl"/>
        </w:rPr>
        <w:t>universal, equ</w:t>
      </w:r>
      <w:r>
        <w:rPr>
          <w:rFonts w:ascii="Arial" w:hAnsi="Arial"/>
          <w:sz w:val="24"/>
          <w:szCs w:val="24"/>
          <w:lang w:val="pt-PT"/>
        </w:rPr>
        <w:t>ânime, integral e gratuito - como o sistema de saúde para todos os brasileiros e brasileiras.</w:t>
      </w:r>
    </w:p>
    <w:p w:rsidR="00811864" w:rsidRDefault="0098502B">
      <w:pPr>
        <w:pStyle w:val="Corpo"/>
        <w:spacing w:after="0" w:line="360" w:lineRule="auto"/>
        <w:ind w:firstLine="708"/>
        <w:jc w:val="both"/>
        <w:outlineLvl w:val="0"/>
        <w:rPr>
          <w:rFonts w:ascii="Arial" w:eastAsia="Arial" w:hAnsi="Arial" w:cs="Arial"/>
          <w:sz w:val="24"/>
          <w:szCs w:val="24"/>
        </w:rPr>
      </w:pPr>
      <w:r>
        <w:rPr>
          <w:rFonts w:ascii="Arial" w:hAnsi="Arial"/>
          <w:sz w:val="24"/>
          <w:szCs w:val="24"/>
          <w:lang w:val="pt-PT"/>
        </w:rPr>
        <w:t> </w:t>
      </w:r>
    </w:p>
    <w:p w:rsidR="00811864" w:rsidRDefault="00811864">
      <w:pPr>
        <w:pStyle w:val="Corpo"/>
      </w:pPr>
    </w:p>
    <w:p w:rsidR="00520357" w:rsidRDefault="00711876" w:rsidP="00520357">
      <w:pPr>
        <w:rPr>
          <w:lang w:val="pt-BR" w:eastAsia="pt-BR"/>
        </w:rPr>
      </w:pPr>
      <w:r>
        <w:rPr>
          <w:lang w:val="pt-BR" w:eastAsia="pt-BR"/>
        </w:rPr>
        <w:t>Brasília, 5 de agosto de 2019</w:t>
      </w:r>
      <w:r w:rsidR="00082F7A">
        <w:rPr>
          <w:lang w:val="pt-BR" w:eastAsia="pt-BR"/>
        </w:rPr>
        <w:t>.</w:t>
      </w:r>
    </w:p>
    <w:p w:rsidR="00082F7A" w:rsidRDefault="00082F7A" w:rsidP="00520357">
      <w:pPr>
        <w:rPr>
          <w:lang w:val="pt-BR" w:eastAsia="pt-BR"/>
        </w:rPr>
      </w:pPr>
    </w:p>
    <w:p w:rsidR="00711876" w:rsidRDefault="00711876" w:rsidP="00520357">
      <w:pPr>
        <w:rPr>
          <w:lang w:val="pt-BR" w:eastAsia="pt-BR"/>
        </w:rPr>
      </w:pPr>
    </w:p>
    <w:p w:rsidR="00711876" w:rsidRDefault="00711876" w:rsidP="00520357">
      <w:pPr>
        <w:rPr>
          <w:lang w:val="pt-BR" w:eastAsia="pt-BR"/>
        </w:rPr>
      </w:pPr>
      <w:r>
        <w:rPr>
          <w:lang w:val="pt-BR" w:eastAsia="pt-BR"/>
        </w:rPr>
        <w:t>Humberto Costa</w:t>
      </w:r>
    </w:p>
    <w:p w:rsidR="00711876" w:rsidRDefault="00711876" w:rsidP="00520357">
      <w:pPr>
        <w:rPr>
          <w:lang w:val="pt-BR" w:eastAsia="pt-BR"/>
        </w:rPr>
      </w:pPr>
    </w:p>
    <w:p w:rsidR="00711876" w:rsidRDefault="00711876" w:rsidP="00520357">
      <w:pPr>
        <w:rPr>
          <w:lang w:val="pt-BR" w:eastAsia="pt-BR"/>
        </w:rPr>
      </w:pPr>
      <w:r>
        <w:rPr>
          <w:lang w:val="pt-BR" w:eastAsia="pt-BR"/>
        </w:rPr>
        <w:t>José Saraiva Felipe</w:t>
      </w:r>
    </w:p>
    <w:p w:rsidR="00711876" w:rsidRDefault="00711876" w:rsidP="00520357">
      <w:pPr>
        <w:rPr>
          <w:lang w:val="pt-BR" w:eastAsia="pt-BR"/>
        </w:rPr>
      </w:pPr>
    </w:p>
    <w:p w:rsidR="00711876" w:rsidRDefault="00711876" w:rsidP="00520357">
      <w:pPr>
        <w:rPr>
          <w:lang w:val="pt-BR" w:eastAsia="pt-BR"/>
        </w:rPr>
      </w:pPr>
      <w:r>
        <w:rPr>
          <w:lang w:val="pt-BR" w:eastAsia="pt-BR"/>
        </w:rPr>
        <w:t>Jose Agenor Alvarez da Silva</w:t>
      </w:r>
    </w:p>
    <w:p w:rsidR="00711876" w:rsidRDefault="00711876" w:rsidP="00520357">
      <w:pPr>
        <w:rPr>
          <w:lang w:val="pt-BR" w:eastAsia="pt-BR"/>
        </w:rPr>
      </w:pPr>
    </w:p>
    <w:p w:rsidR="00711876" w:rsidRDefault="00711876" w:rsidP="00520357">
      <w:pPr>
        <w:rPr>
          <w:lang w:val="pt-BR" w:eastAsia="pt-BR"/>
        </w:rPr>
      </w:pPr>
      <w:r>
        <w:rPr>
          <w:lang w:val="pt-BR" w:eastAsia="pt-BR"/>
        </w:rPr>
        <w:t>José Gomes Temporão</w:t>
      </w:r>
    </w:p>
    <w:p w:rsidR="00711876" w:rsidRDefault="00711876" w:rsidP="00520357">
      <w:pPr>
        <w:rPr>
          <w:lang w:val="pt-BR" w:eastAsia="pt-BR"/>
        </w:rPr>
      </w:pPr>
    </w:p>
    <w:p w:rsidR="00711876" w:rsidRDefault="00711876" w:rsidP="00520357">
      <w:pPr>
        <w:rPr>
          <w:lang w:val="pt-BR" w:eastAsia="pt-BR"/>
        </w:rPr>
      </w:pPr>
      <w:r>
        <w:rPr>
          <w:lang w:val="pt-BR" w:eastAsia="pt-BR"/>
        </w:rPr>
        <w:t>Alexandre Padilha</w:t>
      </w:r>
    </w:p>
    <w:p w:rsidR="00711876" w:rsidRDefault="00711876" w:rsidP="00520357">
      <w:pPr>
        <w:rPr>
          <w:lang w:val="pt-BR" w:eastAsia="pt-BR"/>
        </w:rPr>
      </w:pPr>
    </w:p>
    <w:p w:rsidR="00711876" w:rsidRDefault="00711876" w:rsidP="00520357">
      <w:pPr>
        <w:rPr>
          <w:lang w:val="pt-BR" w:eastAsia="pt-BR"/>
        </w:rPr>
      </w:pPr>
      <w:r>
        <w:rPr>
          <w:lang w:val="pt-BR" w:eastAsia="pt-BR"/>
        </w:rPr>
        <w:t>Arthur Chioro</w:t>
      </w:r>
    </w:p>
    <w:p w:rsidR="00711876" w:rsidRDefault="00711876" w:rsidP="00520357">
      <w:pPr>
        <w:rPr>
          <w:lang w:val="pt-BR" w:eastAsia="pt-BR"/>
        </w:rPr>
      </w:pPr>
    </w:p>
    <w:p w:rsidR="00520357" w:rsidRDefault="00520357" w:rsidP="00520357">
      <w:pPr>
        <w:pStyle w:val="corpo0"/>
        <w:spacing w:before="0" w:beforeAutospacing="0" w:after="0" w:afterAutospacing="0" w:line="360" w:lineRule="auto"/>
        <w:ind w:left="1428" w:hanging="360"/>
        <w:jc w:val="both"/>
        <w:outlineLvl w:val="0"/>
      </w:pPr>
      <w:r>
        <w:t> </w:t>
      </w:r>
    </w:p>
    <w:p w:rsidR="00520357" w:rsidRDefault="00520357">
      <w:pPr>
        <w:pStyle w:val="Corpo"/>
      </w:pPr>
    </w:p>
    <w:sectPr w:rsidR="00520357">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EB" w:rsidRDefault="00C672EB">
      <w:r>
        <w:separator/>
      </w:r>
    </w:p>
  </w:endnote>
  <w:endnote w:type="continuationSeparator" w:id="0">
    <w:p w:rsidR="00C672EB" w:rsidRDefault="00C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64" w:rsidRDefault="00811864">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EB" w:rsidRDefault="00C672EB">
      <w:r>
        <w:separator/>
      </w:r>
    </w:p>
  </w:footnote>
  <w:footnote w:type="continuationSeparator" w:id="0">
    <w:p w:rsidR="00C672EB" w:rsidRDefault="00C6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64" w:rsidRDefault="00811864">
    <w:pPr>
      <w:pStyle w:val="CabealhoeRoda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97C"/>
    <w:multiLevelType w:val="hybridMultilevel"/>
    <w:tmpl w:val="CEB21F4A"/>
    <w:numStyleLink w:val="EstiloImportado1"/>
  </w:abstractNum>
  <w:abstractNum w:abstractNumId="1" w15:restartNumberingAfterBreak="0">
    <w:nsid w:val="681D6089"/>
    <w:multiLevelType w:val="hybridMultilevel"/>
    <w:tmpl w:val="73C85B0E"/>
    <w:styleLink w:val="EstiloImportado2"/>
    <w:lvl w:ilvl="0" w:tplc="97E24A16">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66AFF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ED3D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26E8A0">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E8D08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A944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F0479E">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A82D58">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6E9D22">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1152E5"/>
    <w:multiLevelType w:val="hybridMultilevel"/>
    <w:tmpl w:val="CEB21F4A"/>
    <w:styleLink w:val="EstiloImportado1"/>
    <w:lvl w:ilvl="0" w:tplc="E204556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0CDD6">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8236F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E88C4">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2179C">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70F59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62F6E">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28AA8">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2E9FA">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544DD0"/>
    <w:multiLevelType w:val="hybridMultilevel"/>
    <w:tmpl w:val="73C85B0E"/>
    <w:numStyleLink w:val="EstiloImportado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4"/>
    <w:rsid w:val="00000F98"/>
    <w:rsid w:val="00065B82"/>
    <w:rsid w:val="0006607F"/>
    <w:rsid w:val="00082F7A"/>
    <w:rsid w:val="000D7F6C"/>
    <w:rsid w:val="00123713"/>
    <w:rsid w:val="00135196"/>
    <w:rsid w:val="00266E7B"/>
    <w:rsid w:val="003965EA"/>
    <w:rsid w:val="00445014"/>
    <w:rsid w:val="00454BF1"/>
    <w:rsid w:val="00515234"/>
    <w:rsid w:val="00520357"/>
    <w:rsid w:val="005B4B03"/>
    <w:rsid w:val="005B7E98"/>
    <w:rsid w:val="005D0B6B"/>
    <w:rsid w:val="005D1DFC"/>
    <w:rsid w:val="00650106"/>
    <w:rsid w:val="00705F5A"/>
    <w:rsid w:val="00711876"/>
    <w:rsid w:val="007921E9"/>
    <w:rsid w:val="007B2A07"/>
    <w:rsid w:val="00811864"/>
    <w:rsid w:val="00820F11"/>
    <w:rsid w:val="00837A23"/>
    <w:rsid w:val="008A6D58"/>
    <w:rsid w:val="0098502B"/>
    <w:rsid w:val="009B767C"/>
    <w:rsid w:val="009D607B"/>
    <w:rsid w:val="00A04966"/>
    <w:rsid w:val="00AB0F55"/>
    <w:rsid w:val="00AE3A7D"/>
    <w:rsid w:val="00BE6488"/>
    <w:rsid w:val="00BE7BAB"/>
    <w:rsid w:val="00C220DC"/>
    <w:rsid w:val="00C672EB"/>
    <w:rsid w:val="00C937B9"/>
    <w:rsid w:val="00D04A0F"/>
    <w:rsid w:val="00D30749"/>
    <w:rsid w:val="00D31A05"/>
    <w:rsid w:val="00D35558"/>
    <w:rsid w:val="00DA0C92"/>
    <w:rsid w:val="00DA4721"/>
    <w:rsid w:val="00DC7647"/>
    <w:rsid w:val="00E94409"/>
    <w:rsid w:val="00EA5866"/>
    <w:rsid w:val="00ED36C7"/>
    <w:rsid w:val="00F52540"/>
    <w:rsid w:val="00FD0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928BC-A5C5-0340-813C-37564964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rPr>
  </w:style>
  <w:style w:type="paragraph" w:styleId="Textodecomentrio">
    <w:name w:val="annotation text"/>
    <w:pPr>
      <w:spacing w:after="200"/>
    </w:pPr>
    <w:rPr>
      <w:rFonts w:ascii="Calibri" w:eastAsia="Calibri" w:hAnsi="Calibri" w:cs="Calibri"/>
      <w:color w:val="000000"/>
      <w:u w:color="000000"/>
      <w:lang w:val="pt-PT"/>
    </w:rPr>
  </w:style>
  <w:style w:type="paragraph" w:styleId="PargrafodaLista">
    <w:name w:val="List Paragraph"/>
    <w:pPr>
      <w:spacing w:after="200" w:line="276" w:lineRule="auto"/>
      <w:ind w:left="720"/>
    </w:pPr>
    <w:rPr>
      <w:rFonts w:ascii="Calibri" w:eastAsia="Calibri" w:hAnsi="Calibri" w:cs="Calibri"/>
      <w:color w:val="000000"/>
      <w:sz w:val="22"/>
      <w:szCs w:val="22"/>
      <w:u w:color="000000"/>
      <w:lang w:val="pt-PT"/>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Textodebalo">
    <w:name w:val="Balloon Text"/>
    <w:basedOn w:val="Normal"/>
    <w:link w:val="TextodebaloChar"/>
    <w:uiPriority w:val="99"/>
    <w:semiHidden/>
    <w:unhideWhenUsed/>
    <w:rsid w:val="00BE6488"/>
    <w:rPr>
      <w:sz w:val="18"/>
      <w:szCs w:val="18"/>
    </w:rPr>
  </w:style>
  <w:style w:type="character" w:customStyle="1" w:styleId="TextodebaloChar">
    <w:name w:val="Texto de balão Char"/>
    <w:basedOn w:val="Fontepargpadro"/>
    <w:link w:val="Textodebalo"/>
    <w:uiPriority w:val="99"/>
    <w:semiHidden/>
    <w:rsid w:val="00BE6488"/>
    <w:rPr>
      <w:sz w:val="18"/>
      <w:szCs w:val="18"/>
      <w:lang w:val="en-US" w:eastAsia="en-US"/>
    </w:rPr>
  </w:style>
  <w:style w:type="paragraph" w:customStyle="1" w:styleId="corpo0">
    <w:name w:val="corpo"/>
    <w:basedOn w:val="Normal"/>
    <w:rsid w:val="00520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6092">
      <w:bodyDiv w:val="1"/>
      <w:marLeft w:val="0"/>
      <w:marRight w:val="0"/>
      <w:marTop w:val="0"/>
      <w:marBottom w:val="0"/>
      <w:divBdr>
        <w:top w:val="none" w:sz="0" w:space="0" w:color="auto"/>
        <w:left w:val="none" w:sz="0" w:space="0" w:color="auto"/>
        <w:bottom w:val="none" w:sz="0" w:space="0" w:color="auto"/>
        <w:right w:val="none" w:sz="0" w:space="0" w:color="auto"/>
      </w:divBdr>
    </w:div>
    <w:div w:id="9487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Elbio Fernando da Rosa</cp:lastModifiedBy>
  <cp:revision>2</cp:revision>
  <cp:lastPrinted>2019-07-31T17:47:00Z</cp:lastPrinted>
  <dcterms:created xsi:type="dcterms:W3CDTF">2019-08-05T16:21:00Z</dcterms:created>
  <dcterms:modified xsi:type="dcterms:W3CDTF">2019-08-05T16:21:00Z</dcterms:modified>
</cp:coreProperties>
</file>